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62E2" w:rsidRDefault="00A662E2" w:rsidP="00A662E2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i/>
          <w:iCs/>
        </w:rPr>
      </w:pPr>
    </w:p>
    <w:p w:rsidR="00A662E2" w:rsidRDefault="00A662E2" w:rsidP="00A662E2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i/>
          <w:iCs/>
        </w:rPr>
      </w:pPr>
      <w:r>
        <w:rPr>
          <w:rFonts w:ascii="Helvetica Neue" w:hAnsi="Helvetica Neue" w:cs="Helvetica Neue"/>
          <w:i/>
          <w:iCs/>
        </w:rPr>
        <w:t> </w:t>
      </w:r>
    </w:p>
    <w:p w:rsidR="00A662E2" w:rsidRDefault="00A662E2" w:rsidP="00A662E2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i/>
          <w:iCs/>
        </w:rPr>
      </w:pPr>
    </w:p>
    <w:p w:rsidR="00A662E2" w:rsidRDefault="00A662E2" w:rsidP="00A662E2">
      <w:pPr>
        <w:widowControl w:val="0"/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FB0000"/>
          <w:sz w:val="64"/>
          <w:szCs w:val="64"/>
        </w:rPr>
        <w:t xml:space="preserve">Liceo </w:t>
      </w:r>
      <w:proofErr w:type="spellStart"/>
      <w:r>
        <w:rPr>
          <w:rFonts w:ascii="Times New Roman" w:hAnsi="Times New Roman" w:cs="Times New Roman"/>
          <w:b/>
          <w:bCs/>
          <w:color w:val="FB0000"/>
          <w:sz w:val="64"/>
          <w:szCs w:val="64"/>
        </w:rPr>
        <w:t>Mamiani</w:t>
      </w:r>
      <w:proofErr w:type="spellEnd"/>
      <w:r>
        <w:rPr>
          <w:rFonts w:ascii="Times New Roman" w:hAnsi="Times New Roman" w:cs="Times New Roman"/>
          <w:b/>
          <w:bCs/>
          <w:color w:val="FB0000"/>
          <w:sz w:val="64"/>
          <w:szCs w:val="64"/>
        </w:rPr>
        <w:t>, un "Classico"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FB0000"/>
          <w:sz w:val="48"/>
          <w:szCs w:val="48"/>
        </w:rPr>
        <w:t xml:space="preserve">Suggestioni estetiche al Liceo </w:t>
      </w:r>
      <w:proofErr w:type="spellStart"/>
      <w:r>
        <w:rPr>
          <w:rFonts w:ascii="Times New Roman" w:hAnsi="Times New Roman" w:cs="Times New Roman"/>
          <w:b/>
          <w:bCs/>
          <w:color w:val="FB0000"/>
          <w:sz w:val="48"/>
          <w:szCs w:val="48"/>
        </w:rPr>
        <w:t>Mamiani</w:t>
      </w:r>
      <w:proofErr w:type="spellEnd"/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42"/>
          <w:szCs w:val="42"/>
        </w:rPr>
        <w:t xml:space="preserve">6 maggio 2014 – ore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42"/>
          <w:szCs w:val="42"/>
        </w:rPr>
        <w:t>9,00-</w:t>
      </w:r>
      <w:proofErr w:type="gramEnd"/>
      <w:r>
        <w:rPr>
          <w:rFonts w:ascii="Times New Roman" w:hAnsi="Times New Roman" w:cs="Times New Roman"/>
          <w:b/>
          <w:bCs/>
          <w:i/>
          <w:iCs/>
          <w:sz w:val="42"/>
          <w:szCs w:val="42"/>
        </w:rPr>
        <w:t xml:space="preserve"> 18,00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42"/>
          <w:szCs w:val="42"/>
        </w:rPr>
        <w:t xml:space="preserve">Liceo statale Terenzio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42"/>
          <w:szCs w:val="42"/>
        </w:rPr>
        <w:t>Mamiani</w:t>
      </w:r>
      <w:proofErr w:type="spellEnd"/>
      <w:r>
        <w:rPr>
          <w:rFonts w:ascii="Times New Roman" w:hAnsi="Times New Roman" w:cs="Times New Roman"/>
          <w:b/>
          <w:bCs/>
          <w:i/>
          <w:iCs/>
          <w:sz w:val="42"/>
          <w:szCs w:val="42"/>
        </w:rPr>
        <w:t>, Viale delle Milizie, 30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i/>
          <w:iCs/>
        </w:rPr>
        <w:t> 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</w:rPr>
        <w:t>«</w:t>
      </w:r>
      <w:proofErr w:type="gramEnd"/>
      <w:r>
        <w:rPr>
          <w:rFonts w:ascii="Times New Roman" w:hAnsi="Times New Roman" w:cs="Times New Roman"/>
          <w:i/>
          <w:iCs/>
        </w:rPr>
        <w:t xml:space="preserve">Il 6 maggio, data in cui è stata istituita la convenzione firmata dal Sindaco Nathan con il Ministero della Pubblica Istruzione, si svolge una mostra - convegno presso il Liceo Classico “Terenzio </w:t>
      </w:r>
      <w:proofErr w:type="spellStart"/>
      <w:r>
        <w:rPr>
          <w:rFonts w:ascii="Times New Roman" w:hAnsi="Times New Roman" w:cs="Times New Roman"/>
          <w:i/>
          <w:iCs/>
        </w:rPr>
        <w:t>Mamiani</w:t>
      </w:r>
      <w:proofErr w:type="spellEnd"/>
      <w:r>
        <w:rPr>
          <w:rFonts w:ascii="Times New Roman" w:hAnsi="Times New Roman" w:cs="Times New Roman"/>
          <w:i/>
          <w:iCs/>
        </w:rPr>
        <w:t xml:space="preserve">“ che si propone un'analisi sull'edificio storico del liceo, tutelato come bene culturale: una rilettura della particolare configurazione architettonica, vista come strumento di comunicazione e trasmissione di valori civili ancora attuali. La presente iniziativa prosegue il percorso di studio e ricerca, in collaborazione con l’Università La Sapienza, avviato da alcuni anni nel Liceo, sul </w:t>
      </w:r>
      <w:proofErr w:type="gramStart"/>
      <w:r>
        <w:rPr>
          <w:rFonts w:ascii="Times New Roman" w:hAnsi="Times New Roman" w:cs="Times New Roman"/>
          <w:i/>
          <w:iCs/>
        </w:rPr>
        <w:t>contesto</w:t>
      </w:r>
      <w:proofErr w:type="gramEnd"/>
      <w:r>
        <w:rPr>
          <w:rFonts w:ascii="Times New Roman" w:hAnsi="Times New Roman" w:cs="Times New Roman"/>
          <w:i/>
          <w:iCs/>
        </w:rPr>
        <w:t xml:space="preserve"> storico-artistico post-unitario, sull'evoluzione urbanistica di Roma Capitale e del quartiere </w:t>
      </w:r>
      <w:proofErr w:type="spellStart"/>
      <w:r>
        <w:rPr>
          <w:rFonts w:ascii="Times New Roman" w:hAnsi="Times New Roman" w:cs="Times New Roman"/>
          <w:i/>
          <w:iCs/>
        </w:rPr>
        <w:t>Prati-Delle</w:t>
      </w:r>
      <w:proofErr w:type="spellEnd"/>
      <w:r>
        <w:rPr>
          <w:rFonts w:ascii="Times New Roman" w:hAnsi="Times New Roman" w:cs="Times New Roman"/>
          <w:i/>
          <w:iCs/>
        </w:rPr>
        <w:t xml:space="preserve"> Vittorie, sull'impostazione politico-culturale della giunta del sindaco Nathan agli inizi del Novecento.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i/>
          <w:iCs/>
        </w:rPr>
        <w:t>Saranno nostri ospiti illustri esponenti dell’Amministrazione Capitolina.</w:t>
      </w:r>
      <w:proofErr w:type="gramStart"/>
      <w:r>
        <w:rPr>
          <w:rFonts w:ascii="Times New Roman" w:hAnsi="Times New Roman" w:cs="Times New Roman"/>
          <w:i/>
          <w:iCs/>
        </w:rPr>
        <w:t>»</w:t>
      </w:r>
      <w:proofErr w:type="gramEnd"/>
    </w:p>
    <w:p w:rsidR="00A662E2" w:rsidRDefault="00A662E2" w:rsidP="00A662E2">
      <w:pPr>
        <w:widowControl w:val="0"/>
        <w:autoSpaceDE w:val="0"/>
        <w:autoSpaceDN w:val="0"/>
        <w:adjustRightInd w:val="0"/>
        <w:jc w:val="right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sz w:val="30"/>
          <w:szCs w:val="30"/>
        </w:rPr>
        <w:t xml:space="preserve">Il Dirigente Scolastico, prof. Tiziana </w:t>
      </w:r>
      <w:proofErr w:type="spellStart"/>
      <w:r>
        <w:rPr>
          <w:rFonts w:ascii="Times New Roman" w:hAnsi="Times New Roman" w:cs="Times New Roman"/>
          <w:sz w:val="30"/>
          <w:szCs w:val="30"/>
        </w:rPr>
        <w:t>Sallusti</w:t>
      </w:r>
      <w:proofErr w:type="spellEnd"/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6"/>
          <w:szCs w:val="26"/>
        </w:rPr>
        <w:t> 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6B0000"/>
          <w:sz w:val="64"/>
          <w:szCs w:val="64"/>
        </w:rPr>
      </w:pPr>
      <w:proofErr w:type="gramStart"/>
      <w:r>
        <w:rPr>
          <w:rFonts w:ascii="Times New Roman" w:hAnsi="Times New Roman" w:cs="Times New Roman"/>
          <w:b/>
          <w:bCs/>
          <w:color w:val="6B0000"/>
          <w:sz w:val="48"/>
          <w:szCs w:val="48"/>
        </w:rPr>
        <w:t>ore</w:t>
      </w:r>
      <w:proofErr w:type="gramEnd"/>
      <w:r>
        <w:rPr>
          <w:rFonts w:ascii="Times New Roman" w:hAnsi="Times New Roman" w:cs="Times New Roman"/>
          <w:b/>
          <w:bCs/>
          <w:color w:val="6B0000"/>
          <w:sz w:val="48"/>
          <w:szCs w:val="48"/>
        </w:rPr>
        <w:t xml:space="preserve"> 9.00 ● Visita guidata alla mostra nei locali del </w:t>
      </w:r>
      <w:proofErr w:type="spellStart"/>
      <w:r>
        <w:rPr>
          <w:rFonts w:ascii="Times New Roman" w:hAnsi="Times New Roman" w:cs="Times New Roman"/>
          <w:b/>
          <w:bCs/>
          <w:color w:val="6B0000"/>
          <w:sz w:val="48"/>
          <w:szCs w:val="48"/>
        </w:rPr>
        <w:t>liceo</w:t>
      </w:r>
      <w:r>
        <w:rPr>
          <w:rFonts w:ascii="Times New Roman" w:hAnsi="Times New Roman" w:cs="Times New Roman"/>
          <w:b/>
          <w:bCs/>
          <w:color w:val="FB0000"/>
          <w:sz w:val="64"/>
          <w:szCs w:val="64"/>
        </w:rPr>
        <w:t>*</w:t>
      </w:r>
      <w:proofErr w:type="spellEnd"/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6B0000"/>
          <w:sz w:val="64"/>
          <w:szCs w:val="64"/>
        </w:rPr>
      </w:pPr>
      <w:r>
        <w:rPr>
          <w:rFonts w:ascii="Times New Roman" w:hAnsi="Times New Roman" w:cs="Times New Roman"/>
          <w:b/>
          <w:bCs/>
          <w:color w:val="6B0000"/>
          <w:sz w:val="64"/>
          <w:szCs w:val="64"/>
        </w:rPr>
        <w:t>CONVEGNO</w:t>
      </w:r>
      <w:proofErr w:type="gramStart"/>
      <w:r>
        <w:rPr>
          <w:rFonts w:ascii="Times New Roman" w:hAnsi="Times New Roman" w:cs="Times New Roman"/>
          <w:b/>
          <w:bCs/>
          <w:color w:val="6B0000"/>
          <w:sz w:val="64"/>
          <w:szCs w:val="64"/>
        </w:rPr>
        <w:t xml:space="preserve">  </w:t>
      </w:r>
      <w:proofErr w:type="gramEnd"/>
      <w:r>
        <w:rPr>
          <w:rFonts w:ascii="Times New Roman" w:hAnsi="Times New Roman" w:cs="Times New Roman"/>
          <w:b/>
          <w:bCs/>
          <w:color w:val="6B0000"/>
          <w:sz w:val="64"/>
          <w:szCs w:val="64"/>
        </w:rPr>
        <w:t>ore 10.00 - 13.00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 xml:space="preserve">Presentazione del Dirigente Scolastico, prof. Tiziana 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t>Sallusti</w:t>
      </w:r>
      <w:proofErr w:type="spellEnd"/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color w:val="6B0000"/>
          <w:sz w:val="36"/>
          <w:szCs w:val="36"/>
        </w:rPr>
        <w:t>interventi</w:t>
      </w:r>
      <w:proofErr w:type="gramEnd"/>
      <w:r>
        <w:rPr>
          <w:rFonts w:ascii="Times New Roman" w:hAnsi="Times New Roman" w:cs="Times New Roman"/>
          <w:b/>
          <w:bCs/>
          <w:color w:val="6B0000"/>
          <w:sz w:val="36"/>
          <w:szCs w:val="36"/>
        </w:rPr>
        <w:t xml:space="preserve"> e relazioni: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</w:rPr>
        <w:t>dott.</w:t>
      </w:r>
      <w:proofErr w:type="gramEnd"/>
      <w:r>
        <w:rPr>
          <w:rFonts w:ascii="Times New Roman" w:hAnsi="Times New Roman" w:cs="Times New Roman"/>
          <w:b/>
          <w:bCs/>
        </w:rPr>
        <w:t xml:space="preserve"> Ignazio Marino, Sindaco di Roma Capitale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Suggestioni estetiche al Liceo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>Mamiani</w:t>
      </w:r>
      <w:proofErr w:type="spellEnd"/>
      <w:r>
        <w:rPr>
          <w:rFonts w:ascii="Times New Roman" w:hAnsi="Times New Roman" w:cs="Times New Roman"/>
          <w:b/>
          <w:bCs/>
          <w:i/>
          <w:iCs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sz w:val="36"/>
          <w:szCs w:val="36"/>
        </w:rPr>
        <w:t xml:space="preserve">prof. Assunta 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t>Arcovito</w:t>
      </w:r>
      <w:proofErr w:type="spellEnd"/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36"/>
          <w:szCs w:val="36"/>
        </w:rPr>
        <w:t>prof.</w:t>
      </w:r>
      <w:proofErr w:type="gram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Maria Mantello, docente del Liceo 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t>Mamiani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</w:rPr>
        <w:t>  “</w:t>
      </w:r>
      <w:r>
        <w:rPr>
          <w:rFonts w:ascii="Times New Roman" w:hAnsi="Times New Roman" w:cs="Times New Roman"/>
          <w:i/>
          <w:iCs/>
          <w:sz w:val="36"/>
          <w:szCs w:val="36"/>
        </w:rPr>
        <w:t>Ernesto Nathan, l'emancipazione nella cittadinanza di Roma capitale d'Italia”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36"/>
          <w:szCs w:val="36"/>
        </w:rPr>
        <w:t>architetti</w:t>
      </w:r>
      <w:proofErr w:type="gram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Luca 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t>Ribichini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, Paola Quattrini , Marco 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t>Fasolo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</w:rPr>
        <w:t xml:space="preserve">, Emiliano Della Bella, Alfonso Ippolito, docenti della Facoltà di Architettura dell'Università La Sapienza </w:t>
      </w:r>
      <w:r>
        <w:rPr>
          <w:rFonts w:ascii="Times New Roman" w:hAnsi="Times New Roman" w:cs="Times New Roman"/>
          <w:i/>
          <w:iCs/>
          <w:sz w:val="36"/>
          <w:szCs w:val="36"/>
        </w:rPr>
        <w:t xml:space="preserve">“Lo studio e il rilievo dell'edificio effettuato dall'Università”,  “La figura dell'architetto </w:t>
      </w:r>
      <w:proofErr w:type="spellStart"/>
      <w:r>
        <w:rPr>
          <w:rFonts w:ascii="Times New Roman" w:hAnsi="Times New Roman" w:cs="Times New Roman"/>
          <w:i/>
          <w:iCs/>
          <w:sz w:val="36"/>
          <w:szCs w:val="36"/>
        </w:rPr>
        <w:t>Fasolo</w:t>
      </w:r>
      <w:proofErr w:type="spellEnd"/>
      <w:r>
        <w:rPr>
          <w:rFonts w:ascii="Times New Roman" w:hAnsi="Times New Roman" w:cs="Times New Roman"/>
          <w:i/>
          <w:iCs/>
          <w:sz w:val="36"/>
          <w:szCs w:val="36"/>
        </w:rPr>
        <w:t>”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36"/>
          <w:szCs w:val="36"/>
        </w:rPr>
        <w:t>dott.ssa</w:t>
      </w:r>
      <w:proofErr w:type="gram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Sabrina 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t>Alfonsi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</w:rPr>
        <w:t>, Presidente I Municipio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36"/>
          <w:szCs w:val="36"/>
        </w:rPr>
        <w:t>dott.</w:t>
      </w:r>
      <w:proofErr w:type="gram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Paolo Masini, Assessore ai Lavori Pubblici di Roma Capitale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6"/>
          <w:szCs w:val="26"/>
        </w:rPr>
        <w:t> 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FB0000"/>
          <w:sz w:val="64"/>
          <w:szCs w:val="64"/>
        </w:rPr>
      </w:pPr>
      <w:r>
        <w:rPr>
          <w:rFonts w:ascii="Times New Roman" w:hAnsi="Times New Roman" w:cs="Times New Roman"/>
          <w:b/>
          <w:bCs/>
          <w:color w:val="FB0000"/>
          <w:sz w:val="64"/>
          <w:szCs w:val="64"/>
        </w:rPr>
        <w:t>*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6B0000"/>
          <w:sz w:val="36"/>
          <w:szCs w:val="36"/>
        </w:rPr>
        <w:t>Settori della Mostra</w:t>
      </w:r>
      <w:r>
        <w:rPr>
          <w:rFonts w:ascii="Times New Roman" w:hAnsi="Times New Roman" w:cs="Times New Roman"/>
          <w:color w:val="6B0000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(</w:t>
      </w:r>
      <w:r>
        <w:rPr>
          <w:rFonts w:ascii="Times New Roman" w:hAnsi="Times New Roman" w:cs="Times New Roman"/>
          <w:b/>
          <w:bCs/>
          <w:sz w:val="36"/>
          <w:szCs w:val="36"/>
        </w:rPr>
        <w:t>le visite proseguono dopo il convegno, fino alle ore 18.00</w:t>
      </w:r>
      <w:proofErr w:type="gramStart"/>
      <w:r>
        <w:rPr>
          <w:rFonts w:ascii="Times New Roman" w:hAnsi="Times New Roman" w:cs="Times New Roman"/>
          <w:sz w:val="36"/>
          <w:szCs w:val="36"/>
        </w:rPr>
        <w:t>)</w:t>
      </w:r>
      <w:proofErr w:type="gramEnd"/>
    </w:p>
    <w:p w:rsidR="00A662E2" w:rsidRDefault="00A662E2" w:rsidP="00A662E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6"/>
          <w:szCs w:val="26"/>
        </w:rPr>
        <w:t> 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 xml:space="preserve">● Elaborati degli studenti del Liceo </w:t>
      </w:r>
      <w:proofErr w:type="spellStart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Mamiani</w:t>
      </w:r>
      <w:proofErr w:type="spellEnd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 xml:space="preserve">: tavole </w:t>
      </w:r>
      <w:proofErr w:type="spellStart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infografiche</w:t>
      </w:r>
      <w:proofErr w:type="spellEnd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(</w:t>
      </w:r>
      <w:proofErr w:type="gramEnd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testi, foto, disegni, ricerche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e</w:t>
      </w:r>
      <w:proofErr w:type="gramEnd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 xml:space="preserve"> approfondimenti sul territorio...); presentazioni in </w:t>
      </w:r>
      <w:proofErr w:type="spellStart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power</w:t>
      </w:r>
      <w:proofErr w:type="spellEnd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point</w:t>
      </w:r>
      <w:proofErr w:type="spellEnd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; filmati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 xml:space="preserve">►“Analisi morfologica e del </w:t>
      </w:r>
      <w:proofErr w:type="gramStart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contesto</w:t>
      </w:r>
      <w:proofErr w:type="gramEnd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 xml:space="preserve"> storico-artistico dell'edificio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del</w:t>
      </w:r>
      <w:proofErr w:type="gramEnd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 xml:space="preserve"> Liceo </w:t>
      </w:r>
      <w:proofErr w:type="spellStart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Mamiani</w:t>
      </w:r>
      <w:proofErr w:type="spellEnd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 xml:space="preserve">”(prof.ssa A. </w:t>
      </w:r>
      <w:proofErr w:type="spellStart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Arcovito</w:t>
      </w:r>
      <w:proofErr w:type="spellEnd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)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►“La svolta progressista della Roma capitale d'Italia”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(prof.ssa M. Mantello)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 xml:space="preserve">● Esposizione dei rilievi e degli elaborati degli studenti </w:t>
      </w:r>
      <w:proofErr w:type="gramStart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della</w:t>
      </w:r>
      <w:proofErr w:type="gramEnd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 xml:space="preserve"> Facoltà di Architettura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dell'</w:t>
      </w:r>
      <w:proofErr w:type="gramEnd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 xml:space="preserve">Università La Sapienza (architetti </w:t>
      </w:r>
      <w:proofErr w:type="spellStart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Ribichini</w:t>
      </w:r>
      <w:proofErr w:type="spellEnd"/>
      <w:r>
        <w:rPr>
          <w:rFonts w:ascii="Times New Roman" w:hAnsi="Times New Roman" w:cs="Times New Roman"/>
          <w:b/>
          <w:bCs/>
          <w:color w:val="0000FF"/>
          <w:sz w:val="36"/>
          <w:szCs w:val="36"/>
        </w:rPr>
        <w:t>, Quattrini, Della Bella, Ippolito)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 INGRESSO GRATUITO </w:t>
      </w:r>
    </w:p>
    <w:p w:rsidR="00A662E2" w:rsidRDefault="00A662E2" w:rsidP="00A662E2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info</w:t>
      </w:r>
      <w:proofErr w:type="gramEnd"/>
      <w:r>
        <w:rPr>
          <w:rFonts w:ascii="Arial" w:hAnsi="Arial" w:cs="Arial"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bCs/>
          <w:sz w:val="36"/>
          <w:szCs w:val="36"/>
        </w:rPr>
        <w:t> </w:t>
      </w:r>
      <w:hyperlink r:id="rId4" w:history="1">
        <w:r>
          <w:rPr>
            <w:rFonts w:ascii="Times New Roman" w:hAnsi="Times New Roman" w:cs="Times New Roman"/>
            <w:color w:val="0E37A5"/>
            <w:sz w:val="36"/>
            <w:szCs w:val="36"/>
            <w:u w:val="single" w:color="0E37A5"/>
          </w:rPr>
          <w:t>sissi.arcovito@libero.it</w:t>
        </w:r>
      </w:hyperlink>
    </w:p>
    <w:p w:rsidR="00807D14" w:rsidRDefault="00A662E2" w:rsidP="00A662E2">
      <w:r>
        <w:rPr>
          <w:rFonts w:ascii="Arial" w:hAnsi="Arial" w:cs="Arial"/>
          <w:color w:val="0000FF"/>
          <w:sz w:val="36"/>
          <w:szCs w:val="36"/>
        </w:rPr>
        <w:t>_________________________________________________________________________________________________________</w:t>
      </w:r>
    </w:p>
    <w:sectPr w:rsidR="00807D14" w:rsidSect="00807D14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A662E2"/>
    <w:rsid w:val="00A662E2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46E79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sissi.arcovito@libero.it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394</Words>
  <Characters>2250</Characters>
  <Application>Microsoft Macintosh Word</Application>
  <DocSecurity>0</DocSecurity>
  <Lines>18</Lines>
  <Paragraphs>4</Paragraphs>
  <ScaleCrop>false</ScaleCrop>
  <Company>Casa</Company>
  <LinksUpToDate>false</LinksUpToDate>
  <CharactersWithSpaces>2763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Giorgio Muratore</dc:creator>
  <cp:keywords/>
  <cp:lastModifiedBy>Giorgio Muratore</cp:lastModifiedBy>
  <cp:revision>1</cp:revision>
  <dcterms:created xsi:type="dcterms:W3CDTF">2014-05-01T17:02:00Z</dcterms:created>
  <dcterms:modified xsi:type="dcterms:W3CDTF">2014-05-01T17:02:00Z</dcterms:modified>
</cp:coreProperties>
</file>