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DCE" w:rsidRPr="00447183" w:rsidRDefault="00BD0DCE" w:rsidP="00BD0DCE">
      <w:pPr>
        <w:pStyle w:val="Nessunaspaziatura"/>
        <w:jc w:val="center"/>
        <w:rPr>
          <w:rFonts w:ascii="Times New Roman" w:hAnsi="Times New Roman"/>
          <w:b/>
          <w:sz w:val="24"/>
          <w:szCs w:val="24"/>
        </w:rPr>
      </w:pPr>
      <w:r w:rsidRPr="00447183">
        <w:rPr>
          <w:rFonts w:ascii="Times New Roman" w:hAnsi="Times New Roman"/>
          <w:b/>
          <w:sz w:val="24"/>
          <w:szCs w:val="24"/>
        </w:rPr>
        <w:t>Comunicato stampa</w:t>
      </w:r>
    </w:p>
    <w:p w:rsidR="00BD0DCE" w:rsidRDefault="00BD0DCE" w:rsidP="00BD0DCE">
      <w:pPr>
        <w:pStyle w:val="Nessunaspaziatura"/>
        <w:jc w:val="center"/>
        <w:rPr>
          <w:rFonts w:ascii="Times New Roman" w:hAnsi="Times New Roman"/>
          <w:b/>
          <w:sz w:val="24"/>
          <w:szCs w:val="24"/>
        </w:rPr>
      </w:pPr>
      <w:r w:rsidRPr="00447183">
        <w:rPr>
          <w:rFonts w:ascii="Times New Roman" w:hAnsi="Times New Roman"/>
          <w:b/>
          <w:sz w:val="24"/>
          <w:szCs w:val="24"/>
        </w:rPr>
        <w:t xml:space="preserve"> </w:t>
      </w:r>
    </w:p>
    <w:p w:rsidR="00BD0DCE" w:rsidRPr="00447183" w:rsidRDefault="00BD0DCE" w:rsidP="00BD0DCE">
      <w:pPr>
        <w:pStyle w:val="Nessunaspaziatura"/>
        <w:jc w:val="center"/>
        <w:rPr>
          <w:rFonts w:ascii="Times New Roman" w:hAnsi="Times New Roman"/>
          <w:b/>
          <w:sz w:val="24"/>
          <w:szCs w:val="24"/>
        </w:rPr>
      </w:pPr>
      <w:r w:rsidRPr="00447183">
        <w:rPr>
          <w:rFonts w:ascii="Times New Roman" w:hAnsi="Times New Roman"/>
          <w:b/>
          <w:sz w:val="24"/>
          <w:szCs w:val="24"/>
        </w:rPr>
        <w:t xml:space="preserve">“L’Estate Romana di Renato </w:t>
      </w:r>
      <w:proofErr w:type="spellStart"/>
      <w:r w:rsidRPr="00447183">
        <w:rPr>
          <w:rFonts w:ascii="Times New Roman" w:hAnsi="Times New Roman"/>
          <w:b/>
          <w:sz w:val="24"/>
          <w:szCs w:val="24"/>
        </w:rPr>
        <w:t>Nicolini</w:t>
      </w:r>
      <w:proofErr w:type="spellEnd"/>
      <w:r w:rsidRPr="00447183">
        <w:rPr>
          <w:rFonts w:ascii="Times New Roman" w:hAnsi="Times New Roman"/>
          <w:b/>
          <w:sz w:val="24"/>
          <w:szCs w:val="24"/>
        </w:rPr>
        <w:t>”</w:t>
      </w:r>
    </w:p>
    <w:p w:rsidR="00447183" w:rsidRPr="00447183" w:rsidRDefault="00447183" w:rsidP="00F20C04">
      <w:pPr>
        <w:pStyle w:val="Nessunaspaziatura"/>
        <w:jc w:val="center"/>
        <w:rPr>
          <w:rFonts w:ascii="Times New Roman" w:hAnsi="Times New Roman"/>
          <w:sz w:val="24"/>
          <w:szCs w:val="24"/>
        </w:rPr>
      </w:pPr>
    </w:p>
    <w:p w:rsidR="00447183" w:rsidRDefault="00447183" w:rsidP="00447183">
      <w:pPr>
        <w:pStyle w:val="Nessunaspaziatura"/>
        <w:rPr>
          <w:rFonts w:ascii="Times New Roman" w:hAnsi="Times New Roman"/>
          <w:sz w:val="24"/>
          <w:szCs w:val="24"/>
        </w:rPr>
      </w:pPr>
      <w:r w:rsidRPr="00447183">
        <w:rPr>
          <w:rFonts w:ascii="Times New Roman" w:hAnsi="Times New Roman"/>
          <w:sz w:val="24"/>
          <w:szCs w:val="24"/>
        </w:rPr>
        <w:t xml:space="preserve">Venerdì 21 giugno 2013 alle ore 17,30 presso la Casa Editrice </w:t>
      </w:r>
      <w:proofErr w:type="spellStart"/>
      <w:r w:rsidRPr="00447183">
        <w:rPr>
          <w:rFonts w:ascii="Times New Roman" w:hAnsi="Times New Roman"/>
          <w:sz w:val="24"/>
          <w:szCs w:val="24"/>
        </w:rPr>
        <w:t>Gangemi</w:t>
      </w:r>
      <w:proofErr w:type="spellEnd"/>
      <w:r w:rsidRPr="00447183">
        <w:rPr>
          <w:rFonts w:ascii="Times New Roman" w:hAnsi="Times New Roman"/>
          <w:sz w:val="24"/>
          <w:szCs w:val="24"/>
        </w:rPr>
        <w:t xml:space="preserve"> in via Giulia 142 Roma avrà luogo l’inaugurazione della mostra </w:t>
      </w:r>
      <w:r w:rsidR="00BD0DCE">
        <w:rPr>
          <w:rFonts w:ascii="Times New Roman" w:hAnsi="Times New Roman"/>
          <w:sz w:val="24"/>
          <w:szCs w:val="24"/>
        </w:rPr>
        <w:t xml:space="preserve">internazionale di pittura e grafica </w:t>
      </w:r>
      <w:r>
        <w:rPr>
          <w:rFonts w:ascii="Times New Roman" w:hAnsi="Times New Roman"/>
          <w:sz w:val="24"/>
          <w:szCs w:val="24"/>
        </w:rPr>
        <w:t>dal titolo:</w:t>
      </w:r>
    </w:p>
    <w:p w:rsidR="00447183" w:rsidRDefault="00447183" w:rsidP="00447183">
      <w:pPr>
        <w:pStyle w:val="Nessunaspaziatura"/>
        <w:rPr>
          <w:rFonts w:ascii="Times New Roman" w:hAnsi="Times New Roman"/>
          <w:sz w:val="24"/>
          <w:szCs w:val="24"/>
        </w:rPr>
      </w:pPr>
    </w:p>
    <w:p w:rsidR="00447183" w:rsidRPr="00447183" w:rsidRDefault="00447183" w:rsidP="00BD0DCE">
      <w:pPr>
        <w:pStyle w:val="Nessunaspaziatura"/>
        <w:jc w:val="center"/>
        <w:rPr>
          <w:rFonts w:ascii="Times New Roman" w:hAnsi="Times New Roman"/>
          <w:b/>
          <w:sz w:val="24"/>
          <w:szCs w:val="24"/>
        </w:rPr>
      </w:pPr>
      <w:r w:rsidRPr="00447183">
        <w:rPr>
          <w:rFonts w:ascii="Times New Roman" w:hAnsi="Times New Roman"/>
          <w:b/>
          <w:sz w:val="24"/>
          <w:szCs w:val="24"/>
        </w:rPr>
        <w:t xml:space="preserve">“L’Estate Romana di Renato </w:t>
      </w:r>
      <w:proofErr w:type="spellStart"/>
      <w:r w:rsidRPr="00447183">
        <w:rPr>
          <w:rFonts w:ascii="Times New Roman" w:hAnsi="Times New Roman"/>
          <w:b/>
          <w:sz w:val="24"/>
          <w:szCs w:val="24"/>
        </w:rPr>
        <w:t>Nicolini</w:t>
      </w:r>
      <w:proofErr w:type="spellEnd"/>
      <w:r w:rsidRPr="00447183">
        <w:rPr>
          <w:rFonts w:ascii="Times New Roman" w:hAnsi="Times New Roman"/>
          <w:b/>
          <w:sz w:val="24"/>
          <w:szCs w:val="24"/>
        </w:rPr>
        <w:t>”</w:t>
      </w:r>
    </w:p>
    <w:p w:rsidR="00447183" w:rsidRDefault="00447183" w:rsidP="00447183">
      <w:pPr>
        <w:pStyle w:val="Nessunaspaziatura"/>
        <w:rPr>
          <w:rFonts w:ascii="Times New Roman" w:hAnsi="Times New Roman"/>
          <w:sz w:val="24"/>
          <w:szCs w:val="24"/>
        </w:rPr>
      </w:pPr>
    </w:p>
    <w:p w:rsidR="00447183" w:rsidRPr="00447183" w:rsidRDefault="00447183" w:rsidP="00447183">
      <w:pPr>
        <w:pStyle w:val="Nessunaspaziatura"/>
        <w:rPr>
          <w:rFonts w:ascii="Times New Roman" w:hAnsi="Times New Roman"/>
          <w:sz w:val="24"/>
          <w:szCs w:val="24"/>
        </w:rPr>
      </w:pPr>
      <w:proofErr w:type="gramStart"/>
      <w:r w:rsidRPr="00447183">
        <w:rPr>
          <w:rFonts w:ascii="Times New Roman" w:hAnsi="Times New Roman"/>
          <w:sz w:val="24"/>
          <w:szCs w:val="24"/>
        </w:rPr>
        <w:t>e</w:t>
      </w:r>
      <w:proofErr w:type="gramEnd"/>
      <w:r w:rsidRPr="00447183">
        <w:rPr>
          <w:rFonts w:ascii="Times New Roman" w:hAnsi="Times New Roman"/>
          <w:sz w:val="24"/>
          <w:szCs w:val="24"/>
        </w:rPr>
        <w:t xml:space="preserve"> sarà presentato il catalogo delle opere.</w:t>
      </w:r>
      <w:r w:rsidRPr="00447183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La mostra durerà fino alla fine del mese di luglio.</w:t>
      </w:r>
    </w:p>
    <w:p w:rsidR="00561B68" w:rsidRPr="00447183" w:rsidRDefault="00561B68" w:rsidP="00B7733F">
      <w:pPr>
        <w:pStyle w:val="Nessunaspaziatura"/>
        <w:rPr>
          <w:rFonts w:ascii="Times New Roman" w:hAnsi="Times New Roman"/>
          <w:sz w:val="24"/>
          <w:szCs w:val="24"/>
        </w:rPr>
      </w:pPr>
    </w:p>
    <w:p w:rsidR="00561B68" w:rsidRPr="00447183" w:rsidRDefault="00561B68" w:rsidP="00F20C04">
      <w:pPr>
        <w:pStyle w:val="Nessunaspaziatura"/>
        <w:jc w:val="center"/>
        <w:rPr>
          <w:rFonts w:ascii="Times New Roman" w:hAnsi="Times New Roman"/>
          <w:sz w:val="24"/>
          <w:szCs w:val="24"/>
        </w:rPr>
      </w:pPr>
    </w:p>
    <w:p w:rsidR="00CF5DE7" w:rsidRPr="00447183" w:rsidRDefault="00447183" w:rsidP="00775091">
      <w:pPr>
        <w:pStyle w:val="Nessunaspaziatur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Nella convinzione che </w:t>
      </w:r>
      <w:r w:rsidRPr="00447183">
        <w:rPr>
          <w:rFonts w:ascii="Times New Roman" w:hAnsi="Times New Roman"/>
          <w:b/>
          <w:sz w:val="24"/>
          <w:szCs w:val="24"/>
        </w:rPr>
        <w:t xml:space="preserve">Renato </w:t>
      </w:r>
      <w:proofErr w:type="spellStart"/>
      <w:r w:rsidRPr="00447183">
        <w:rPr>
          <w:rFonts w:ascii="Times New Roman" w:hAnsi="Times New Roman"/>
          <w:b/>
          <w:sz w:val="24"/>
          <w:szCs w:val="24"/>
        </w:rPr>
        <w:t>Nicolini</w:t>
      </w:r>
      <w:proofErr w:type="spellEnd"/>
      <w:r w:rsidRPr="00447183">
        <w:rPr>
          <w:rFonts w:ascii="Times New Roman" w:hAnsi="Times New Roman"/>
          <w:sz w:val="24"/>
          <w:szCs w:val="24"/>
        </w:rPr>
        <w:t xml:space="preserve"> </w:t>
      </w:r>
      <w:r w:rsidR="00DF4A92" w:rsidRPr="00447183">
        <w:rPr>
          <w:rFonts w:ascii="Times New Roman" w:hAnsi="Times New Roman"/>
          <w:sz w:val="24"/>
          <w:szCs w:val="24"/>
        </w:rPr>
        <w:t>abbia contribuito</w:t>
      </w:r>
      <w:r w:rsidR="00A43CBF" w:rsidRPr="00447183">
        <w:rPr>
          <w:rFonts w:ascii="Times New Roman" w:hAnsi="Times New Roman"/>
          <w:sz w:val="24"/>
          <w:szCs w:val="24"/>
        </w:rPr>
        <w:t xml:space="preserve"> con </w:t>
      </w:r>
      <w:r w:rsidR="00A43CBF" w:rsidRPr="00447183">
        <w:rPr>
          <w:rFonts w:ascii="Times New Roman" w:hAnsi="Times New Roman"/>
          <w:b/>
          <w:sz w:val="24"/>
          <w:szCs w:val="24"/>
        </w:rPr>
        <w:t>l’</w:t>
      </w:r>
      <w:r w:rsidR="00CF5DE7" w:rsidRPr="00447183">
        <w:rPr>
          <w:rFonts w:ascii="Times New Roman" w:hAnsi="Times New Roman"/>
          <w:b/>
          <w:sz w:val="24"/>
          <w:szCs w:val="24"/>
        </w:rPr>
        <w:t>Estate R</w:t>
      </w:r>
      <w:r w:rsidR="00DF4A92" w:rsidRPr="00447183">
        <w:rPr>
          <w:rFonts w:ascii="Times New Roman" w:hAnsi="Times New Roman"/>
          <w:b/>
          <w:sz w:val="24"/>
          <w:szCs w:val="24"/>
        </w:rPr>
        <w:t>omana</w:t>
      </w:r>
      <w:r w:rsidR="00A43CBF" w:rsidRPr="00447183">
        <w:rPr>
          <w:rFonts w:ascii="Times New Roman" w:hAnsi="Times New Roman"/>
          <w:sz w:val="24"/>
          <w:szCs w:val="24"/>
        </w:rPr>
        <w:t xml:space="preserve"> ad avvicinare la capitale italiana </w:t>
      </w:r>
      <w:r w:rsidR="001B18F7" w:rsidRPr="00447183">
        <w:rPr>
          <w:rFonts w:ascii="Times New Roman" w:hAnsi="Times New Roman"/>
          <w:sz w:val="24"/>
          <w:szCs w:val="24"/>
        </w:rPr>
        <w:t>ai suoi abitanti e anche all’Europa</w:t>
      </w:r>
      <w:r w:rsidR="00A43CBF" w:rsidRPr="00447183">
        <w:rPr>
          <w:rFonts w:ascii="Times New Roman" w:hAnsi="Times New Roman"/>
          <w:sz w:val="24"/>
          <w:szCs w:val="24"/>
        </w:rPr>
        <w:t xml:space="preserve"> </w:t>
      </w:r>
      <w:r w:rsidR="001B18F7" w:rsidRPr="00447183">
        <w:rPr>
          <w:rFonts w:ascii="Times New Roman" w:hAnsi="Times New Roman"/>
          <w:sz w:val="24"/>
          <w:szCs w:val="24"/>
        </w:rPr>
        <w:t>in modo culturalmente elevato e,</w:t>
      </w:r>
      <w:r w:rsidR="00A43CBF" w:rsidRPr="00447183">
        <w:rPr>
          <w:rFonts w:ascii="Times New Roman" w:hAnsi="Times New Roman"/>
          <w:sz w:val="24"/>
          <w:szCs w:val="24"/>
        </w:rPr>
        <w:t xml:space="preserve"> al tempo stesso, </w:t>
      </w:r>
      <w:r w:rsidR="001B18F7" w:rsidRPr="00447183">
        <w:rPr>
          <w:rFonts w:ascii="Times New Roman" w:hAnsi="Times New Roman"/>
          <w:sz w:val="24"/>
          <w:szCs w:val="24"/>
        </w:rPr>
        <w:t>amichevole</w:t>
      </w:r>
      <w:r>
        <w:rPr>
          <w:rFonts w:ascii="Times New Roman" w:hAnsi="Times New Roman"/>
          <w:sz w:val="24"/>
          <w:szCs w:val="24"/>
        </w:rPr>
        <w:t>,</w:t>
      </w:r>
      <w:r w:rsidR="001235A1" w:rsidRPr="00447183">
        <w:rPr>
          <w:rFonts w:ascii="Times New Roman" w:hAnsi="Times New Roman"/>
          <w:sz w:val="24"/>
          <w:szCs w:val="24"/>
        </w:rPr>
        <w:t xml:space="preserve"> </w:t>
      </w:r>
      <w:r w:rsidR="00A43CBF" w:rsidRPr="00447183">
        <w:rPr>
          <w:rFonts w:ascii="Times New Roman" w:hAnsi="Times New Roman"/>
          <w:sz w:val="24"/>
          <w:szCs w:val="24"/>
        </w:rPr>
        <w:t xml:space="preserve">che </w:t>
      </w:r>
      <w:r w:rsidR="001B18F7" w:rsidRPr="00447183">
        <w:rPr>
          <w:rFonts w:ascii="Times New Roman" w:hAnsi="Times New Roman"/>
          <w:sz w:val="24"/>
          <w:szCs w:val="24"/>
        </w:rPr>
        <w:t>l’Estate Roman</w:t>
      </w:r>
      <w:r w:rsidR="005D2D91" w:rsidRPr="00447183">
        <w:rPr>
          <w:rFonts w:ascii="Times New Roman" w:hAnsi="Times New Roman"/>
          <w:sz w:val="24"/>
          <w:szCs w:val="24"/>
        </w:rPr>
        <w:t xml:space="preserve">a </w:t>
      </w:r>
      <w:r w:rsidR="00A43CBF" w:rsidRPr="00447183">
        <w:rPr>
          <w:rFonts w:ascii="Times New Roman" w:hAnsi="Times New Roman"/>
          <w:sz w:val="24"/>
          <w:szCs w:val="24"/>
        </w:rPr>
        <w:t xml:space="preserve">abbia intercettato quella necessità </w:t>
      </w:r>
      <w:r w:rsidR="001B18F7" w:rsidRPr="00447183">
        <w:rPr>
          <w:rFonts w:ascii="Times New Roman" w:hAnsi="Times New Roman"/>
          <w:sz w:val="24"/>
          <w:szCs w:val="24"/>
        </w:rPr>
        <w:t>di</w:t>
      </w:r>
      <w:r w:rsidR="001235A1" w:rsidRPr="00447183">
        <w:rPr>
          <w:rFonts w:ascii="Times New Roman" w:hAnsi="Times New Roman"/>
          <w:sz w:val="24"/>
          <w:szCs w:val="24"/>
        </w:rPr>
        <w:t xml:space="preserve"> ‘sentire insieme’</w:t>
      </w:r>
      <w:r w:rsidR="00A90CBC" w:rsidRPr="00447183">
        <w:rPr>
          <w:rFonts w:ascii="Times New Roman" w:hAnsi="Times New Roman"/>
          <w:sz w:val="24"/>
          <w:szCs w:val="24"/>
        </w:rPr>
        <w:t xml:space="preserve"> negli spazi della città </w:t>
      </w:r>
      <w:r w:rsidR="005D2D91" w:rsidRPr="00447183">
        <w:rPr>
          <w:rFonts w:ascii="Times New Roman" w:hAnsi="Times New Roman"/>
          <w:sz w:val="24"/>
          <w:szCs w:val="24"/>
        </w:rPr>
        <w:t xml:space="preserve">da parte </w:t>
      </w:r>
      <w:r w:rsidR="001B18F7" w:rsidRPr="00447183">
        <w:rPr>
          <w:rFonts w:ascii="Times New Roman" w:hAnsi="Times New Roman"/>
          <w:sz w:val="24"/>
          <w:szCs w:val="24"/>
        </w:rPr>
        <w:t>delle genti</w:t>
      </w:r>
      <w:r>
        <w:rPr>
          <w:rFonts w:ascii="Times New Roman" w:hAnsi="Times New Roman"/>
          <w:sz w:val="24"/>
          <w:szCs w:val="24"/>
        </w:rPr>
        <w:t>,</w:t>
      </w:r>
      <w:r w:rsidR="001235A1" w:rsidRPr="00447183">
        <w:rPr>
          <w:rFonts w:ascii="Times New Roman" w:hAnsi="Times New Roman"/>
          <w:sz w:val="24"/>
          <w:szCs w:val="24"/>
        </w:rPr>
        <w:t xml:space="preserve"> </w:t>
      </w:r>
      <w:r w:rsidR="00A43CBF" w:rsidRPr="00447183">
        <w:rPr>
          <w:rFonts w:ascii="Times New Roman" w:hAnsi="Times New Roman"/>
          <w:sz w:val="24"/>
          <w:szCs w:val="24"/>
        </w:rPr>
        <w:t xml:space="preserve">che questa necessità </w:t>
      </w:r>
      <w:r w:rsidR="00A90CBC" w:rsidRPr="00447183">
        <w:rPr>
          <w:rFonts w:ascii="Times New Roman" w:hAnsi="Times New Roman"/>
          <w:sz w:val="24"/>
          <w:szCs w:val="24"/>
        </w:rPr>
        <w:t xml:space="preserve">culturale </w:t>
      </w:r>
      <w:r w:rsidR="00A43CBF" w:rsidRPr="00447183">
        <w:rPr>
          <w:rFonts w:ascii="Times New Roman" w:hAnsi="Times New Roman"/>
          <w:sz w:val="24"/>
          <w:szCs w:val="24"/>
        </w:rPr>
        <w:t>si è dimostrata per molti cittadini un</w:t>
      </w:r>
      <w:r w:rsidR="005D2D91" w:rsidRPr="00447183">
        <w:rPr>
          <w:rFonts w:ascii="Times New Roman" w:hAnsi="Times New Roman"/>
          <w:sz w:val="24"/>
          <w:szCs w:val="24"/>
        </w:rPr>
        <w:t>o strumento di</w:t>
      </w:r>
      <w:r w:rsidR="00A43CBF" w:rsidRPr="00447183">
        <w:rPr>
          <w:rFonts w:ascii="Times New Roman" w:hAnsi="Times New Roman"/>
          <w:sz w:val="24"/>
          <w:szCs w:val="24"/>
        </w:rPr>
        <w:t xml:space="preserve"> </w:t>
      </w:r>
      <w:r w:rsidR="001B18F7" w:rsidRPr="00447183">
        <w:rPr>
          <w:rFonts w:ascii="Times New Roman" w:hAnsi="Times New Roman"/>
          <w:sz w:val="24"/>
          <w:szCs w:val="24"/>
        </w:rPr>
        <w:t>condivisione</w:t>
      </w:r>
      <w:r w:rsidR="00A43CBF" w:rsidRPr="00447183">
        <w:rPr>
          <w:rFonts w:ascii="Times New Roman" w:hAnsi="Times New Roman"/>
          <w:sz w:val="24"/>
          <w:szCs w:val="24"/>
        </w:rPr>
        <w:t xml:space="preserve"> ancor più </w:t>
      </w:r>
      <w:r w:rsidR="00DF4A92" w:rsidRPr="00447183">
        <w:rPr>
          <w:rFonts w:ascii="Times New Roman" w:hAnsi="Times New Roman"/>
          <w:sz w:val="24"/>
          <w:szCs w:val="24"/>
        </w:rPr>
        <w:t>sentito</w:t>
      </w:r>
      <w:r w:rsidR="00A43CBF" w:rsidRPr="00447183">
        <w:rPr>
          <w:rFonts w:ascii="Times New Roman" w:hAnsi="Times New Roman"/>
          <w:sz w:val="24"/>
          <w:szCs w:val="24"/>
        </w:rPr>
        <w:t xml:space="preserve"> </w:t>
      </w:r>
      <w:r w:rsidR="00A90CBC" w:rsidRPr="00447183">
        <w:rPr>
          <w:rFonts w:ascii="Times New Roman" w:hAnsi="Times New Roman"/>
          <w:sz w:val="24"/>
          <w:szCs w:val="24"/>
        </w:rPr>
        <w:t xml:space="preserve">delle manifestazioni </w:t>
      </w:r>
      <w:r w:rsidR="001B18F7" w:rsidRPr="00447183">
        <w:rPr>
          <w:rFonts w:ascii="Times New Roman" w:hAnsi="Times New Roman"/>
          <w:sz w:val="24"/>
          <w:szCs w:val="24"/>
        </w:rPr>
        <w:t>di piazza</w:t>
      </w:r>
      <w:r>
        <w:rPr>
          <w:rFonts w:ascii="Times New Roman" w:hAnsi="Times New Roman"/>
          <w:sz w:val="24"/>
          <w:szCs w:val="24"/>
        </w:rPr>
        <w:t>,</w:t>
      </w:r>
      <w:r w:rsidR="001235A1" w:rsidRPr="00447183">
        <w:rPr>
          <w:rFonts w:ascii="Times New Roman" w:hAnsi="Times New Roman"/>
          <w:sz w:val="24"/>
          <w:szCs w:val="24"/>
        </w:rPr>
        <w:t xml:space="preserve"> </w:t>
      </w:r>
      <w:r w:rsidR="00A90CBC" w:rsidRPr="00447183">
        <w:rPr>
          <w:rFonts w:ascii="Times New Roman" w:hAnsi="Times New Roman"/>
          <w:sz w:val="24"/>
          <w:szCs w:val="24"/>
        </w:rPr>
        <w:t xml:space="preserve">che </w:t>
      </w:r>
      <w:r w:rsidR="005D2D91" w:rsidRPr="00447183">
        <w:rPr>
          <w:rFonts w:ascii="Times New Roman" w:hAnsi="Times New Roman"/>
          <w:sz w:val="24"/>
          <w:szCs w:val="24"/>
        </w:rPr>
        <w:t>tale</w:t>
      </w:r>
      <w:r w:rsidR="001B18F7" w:rsidRPr="0044718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1B18F7" w:rsidRPr="00447183">
        <w:rPr>
          <w:rFonts w:ascii="Times New Roman" w:hAnsi="Times New Roman"/>
          <w:sz w:val="24"/>
          <w:szCs w:val="24"/>
        </w:rPr>
        <w:t>modalità</w:t>
      </w:r>
      <w:proofErr w:type="gramEnd"/>
      <w:r w:rsidR="001B18F7" w:rsidRPr="00447183">
        <w:rPr>
          <w:rFonts w:ascii="Times New Roman" w:hAnsi="Times New Roman"/>
          <w:sz w:val="24"/>
          <w:szCs w:val="24"/>
        </w:rPr>
        <w:t xml:space="preserve"> d’uso della</w:t>
      </w:r>
      <w:r w:rsidR="00F20C04" w:rsidRPr="00447183">
        <w:rPr>
          <w:rFonts w:ascii="Times New Roman" w:hAnsi="Times New Roman"/>
          <w:sz w:val="24"/>
          <w:szCs w:val="24"/>
        </w:rPr>
        <w:t xml:space="preserve"> città</w:t>
      </w:r>
      <w:r w:rsidR="00A90CBC" w:rsidRPr="00447183">
        <w:rPr>
          <w:rFonts w:ascii="Times New Roman" w:hAnsi="Times New Roman"/>
          <w:sz w:val="24"/>
          <w:szCs w:val="24"/>
        </w:rPr>
        <w:t xml:space="preserve"> </w:t>
      </w:r>
      <w:r w:rsidR="00DF4A92" w:rsidRPr="00447183">
        <w:rPr>
          <w:rFonts w:ascii="Times New Roman" w:hAnsi="Times New Roman"/>
          <w:sz w:val="24"/>
          <w:szCs w:val="24"/>
        </w:rPr>
        <w:t>è divenu</w:t>
      </w:r>
      <w:r w:rsidR="001B18F7" w:rsidRPr="00447183">
        <w:rPr>
          <w:rFonts w:ascii="Times New Roman" w:hAnsi="Times New Roman"/>
          <w:sz w:val="24"/>
          <w:szCs w:val="24"/>
        </w:rPr>
        <w:t>ta essa stessa</w:t>
      </w:r>
      <w:r w:rsidR="00A90CBC" w:rsidRPr="00447183">
        <w:rPr>
          <w:rFonts w:ascii="Times New Roman" w:hAnsi="Times New Roman"/>
          <w:sz w:val="24"/>
          <w:szCs w:val="24"/>
        </w:rPr>
        <w:t xml:space="preserve"> </w:t>
      </w:r>
      <w:r w:rsidR="001B18F7" w:rsidRPr="00447183">
        <w:rPr>
          <w:rFonts w:ascii="Times New Roman" w:hAnsi="Times New Roman"/>
          <w:sz w:val="24"/>
          <w:szCs w:val="24"/>
        </w:rPr>
        <w:t>un nuovo</w:t>
      </w:r>
      <w:r w:rsidR="00A90CBC" w:rsidRPr="00447183">
        <w:rPr>
          <w:rFonts w:ascii="Times New Roman" w:hAnsi="Times New Roman"/>
          <w:sz w:val="24"/>
          <w:szCs w:val="24"/>
        </w:rPr>
        <w:t xml:space="preserve"> </w:t>
      </w:r>
      <w:r w:rsidR="001B18F7" w:rsidRPr="00447183">
        <w:rPr>
          <w:rFonts w:ascii="Times New Roman" w:hAnsi="Times New Roman"/>
          <w:sz w:val="24"/>
          <w:szCs w:val="24"/>
        </w:rPr>
        <w:t>modo di manifestar</w:t>
      </w:r>
      <w:r w:rsidR="00A90CBC" w:rsidRPr="00447183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,</w:t>
      </w:r>
      <w:r w:rsidR="001235A1" w:rsidRPr="00447183">
        <w:rPr>
          <w:rFonts w:ascii="Times New Roman" w:hAnsi="Times New Roman"/>
          <w:sz w:val="24"/>
          <w:szCs w:val="24"/>
        </w:rPr>
        <w:t xml:space="preserve"> </w:t>
      </w:r>
      <w:r w:rsidR="005D2D91" w:rsidRPr="00447183">
        <w:rPr>
          <w:rFonts w:ascii="Times New Roman" w:hAnsi="Times New Roman"/>
          <w:sz w:val="24"/>
          <w:szCs w:val="24"/>
        </w:rPr>
        <w:t>che i</w:t>
      </w:r>
      <w:r w:rsidR="001235A1" w:rsidRPr="00447183">
        <w:rPr>
          <w:rFonts w:ascii="Times New Roman" w:hAnsi="Times New Roman"/>
          <w:sz w:val="24"/>
          <w:szCs w:val="24"/>
        </w:rPr>
        <w:t>l ‘s</w:t>
      </w:r>
      <w:r w:rsidR="00A90CBC" w:rsidRPr="00447183">
        <w:rPr>
          <w:rFonts w:ascii="Times New Roman" w:hAnsi="Times New Roman"/>
          <w:sz w:val="24"/>
          <w:szCs w:val="24"/>
        </w:rPr>
        <w:t>entire insieme</w:t>
      </w:r>
      <w:r w:rsidR="001235A1" w:rsidRPr="00447183">
        <w:rPr>
          <w:rFonts w:ascii="Times New Roman" w:hAnsi="Times New Roman"/>
          <w:sz w:val="24"/>
          <w:szCs w:val="24"/>
        </w:rPr>
        <w:t>’</w:t>
      </w:r>
      <w:r w:rsidR="005D2D91" w:rsidRPr="00447183">
        <w:rPr>
          <w:rFonts w:ascii="Times New Roman" w:hAnsi="Times New Roman"/>
          <w:sz w:val="24"/>
          <w:szCs w:val="24"/>
        </w:rPr>
        <w:t xml:space="preserve"> </w:t>
      </w:r>
      <w:r w:rsidR="001B18F7" w:rsidRPr="00447183">
        <w:rPr>
          <w:rFonts w:ascii="Times New Roman" w:hAnsi="Times New Roman"/>
          <w:sz w:val="24"/>
          <w:szCs w:val="24"/>
        </w:rPr>
        <w:t>nelle</w:t>
      </w:r>
      <w:r w:rsidR="00A90CBC" w:rsidRPr="00447183">
        <w:rPr>
          <w:rFonts w:ascii="Times New Roman" w:hAnsi="Times New Roman"/>
          <w:sz w:val="24"/>
          <w:szCs w:val="24"/>
        </w:rPr>
        <w:t xml:space="preserve"> città </w:t>
      </w:r>
      <w:r w:rsidR="001B18F7" w:rsidRPr="00447183">
        <w:rPr>
          <w:rFonts w:ascii="Times New Roman" w:hAnsi="Times New Roman"/>
          <w:sz w:val="24"/>
          <w:szCs w:val="24"/>
        </w:rPr>
        <w:t>costituisce un argine</w:t>
      </w:r>
      <w:r w:rsidR="006643B1" w:rsidRPr="00447183">
        <w:rPr>
          <w:rFonts w:ascii="Times New Roman" w:hAnsi="Times New Roman"/>
          <w:sz w:val="24"/>
          <w:szCs w:val="24"/>
        </w:rPr>
        <w:t xml:space="preserve"> da rafforzare</w:t>
      </w:r>
      <w:r w:rsidR="00A90CBC" w:rsidRPr="00447183">
        <w:rPr>
          <w:rFonts w:ascii="Times New Roman" w:hAnsi="Times New Roman"/>
          <w:sz w:val="24"/>
          <w:szCs w:val="24"/>
        </w:rPr>
        <w:t xml:space="preserve"> con</w:t>
      </w:r>
      <w:r w:rsidR="00CC24B9" w:rsidRPr="00447183">
        <w:rPr>
          <w:rFonts w:ascii="Times New Roman" w:hAnsi="Times New Roman"/>
          <w:sz w:val="24"/>
          <w:szCs w:val="24"/>
        </w:rPr>
        <w:t xml:space="preserve">tro </w:t>
      </w:r>
      <w:r w:rsidR="00265CBC" w:rsidRPr="00447183">
        <w:rPr>
          <w:rFonts w:ascii="Times New Roman" w:hAnsi="Times New Roman"/>
          <w:sz w:val="24"/>
          <w:szCs w:val="24"/>
        </w:rPr>
        <w:t>i soprusi provenienti da</w:t>
      </w:r>
      <w:r w:rsidR="00A90CBC" w:rsidRPr="00447183">
        <w:rPr>
          <w:rFonts w:ascii="Times New Roman" w:hAnsi="Times New Roman"/>
          <w:sz w:val="24"/>
          <w:szCs w:val="24"/>
        </w:rPr>
        <w:t xml:space="preserve">lla </w:t>
      </w:r>
      <w:r w:rsidR="00265CBC" w:rsidRPr="00447183">
        <w:rPr>
          <w:rFonts w:ascii="Times New Roman" w:hAnsi="Times New Roman"/>
          <w:sz w:val="24"/>
          <w:szCs w:val="24"/>
        </w:rPr>
        <w:t xml:space="preserve">bassa </w:t>
      </w:r>
      <w:r w:rsidR="00A90CBC" w:rsidRPr="00447183">
        <w:rPr>
          <w:rFonts w:ascii="Times New Roman" w:hAnsi="Times New Roman"/>
          <w:sz w:val="24"/>
          <w:szCs w:val="24"/>
        </w:rPr>
        <w:t>politica</w:t>
      </w:r>
      <w:r w:rsidR="00265CBC" w:rsidRPr="00447183">
        <w:rPr>
          <w:rFonts w:ascii="Times New Roman" w:hAnsi="Times New Roman"/>
          <w:sz w:val="24"/>
          <w:szCs w:val="24"/>
        </w:rPr>
        <w:t xml:space="preserve"> che</w:t>
      </w:r>
      <w:r w:rsidR="00CF5DE7" w:rsidRPr="00447183">
        <w:rPr>
          <w:rFonts w:ascii="Times New Roman" w:hAnsi="Times New Roman"/>
          <w:sz w:val="24"/>
          <w:szCs w:val="24"/>
        </w:rPr>
        <w:t xml:space="preserve"> </w:t>
      </w:r>
      <w:r w:rsidR="00265CBC" w:rsidRPr="00447183">
        <w:rPr>
          <w:rFonts w:ascii="Times New Roman" w:hAnsi="Times New Roman"/>
          <w:sz w:val="24"/>
          <w:szCs w:val="24"/>
        </w:rPr>
        <w:t xml:space="preserve">troppo spesso </w:t>
      </w:r>
      <w:r w:rsidR="001B18F7" w:rsidRPr="00447183">
        <w:rPr>
          <w:rFonts w:ascii="Times New Roman" w:hAnsi="Times New Roman"/>
          <w:sz w:val="24"/>
          <w:szCs w:val="24"/>
        </w:rPr>
        <w:t>mina</w:t>
      </w:r>
      <w:r w:rsidR="00265CBC" w:rsidRPr="00447183">
        <w:rPr>
          <w:rFonts w:ascii="Times New Roman" w:hAnsi="Times New Roman"/>
          <w:sz w:val="24"/>
          <w:szCs w:val="24"/>
        </w:rPr>
        <w:t>no</w:t>
      </w:r>
      <w:r w:rsidR="00F20C04" w:rsidRPr="00447183">
        <w:rPr>
          <w:rFonts w:ascii="Times New Roman" w:hAnsi="Times New Roman"/>
          <w:sz w:val="24"/>
          <w:szCs w:val="24"/>
        </w:rPr>
        <w:t xml:space="preserve"> </w:t>
      </w:r>
      <w:r w:rsidR="005D2D91" w:rsidRPr="00447183">
        <w:rPr>
          <w:rFonts w:ascii="Times New Roman" w:hAnsi="Times New Roman"/>
          <w:sz w:val="24"/>
          <w:szCs w:val="24"/>
        </w:rPr>
        <w:t>i diritti</w:t>
      </w:r>
      <w:r w:rsidR="00F20C04" w:rsidRPr="00447183">
        <w:rPr>
          <w:rFonts w:ascii="Times New Roman" w:hAnsi="Times New Roman"/>
          <w:sz w:val="24"/>
          <w:szCs w:val="24"/>
        </w:rPr>
        <w:t xml:space="preserve"> </w:t>
      </w:r>
      <w:r w:rsidR="00265CBC" w:rsidRPr="00447183">
        <w:rPr>
          <w:rFonts w:ascii="Times New Roman" w:hAnsi="Times New Roman"/>
          <w:sz w:val="24"/>
          <w:szCs w:val="24"/>
        </w:rPr>
        <w:t xml:space="preserve">dei </w:t>
      </w:r>
      <w:r w:rsidR="00CC24B9" w:rsidRPr="00447183">
        <w:rPr>
          <w:rFonts w:ascii="Times New Roman" w:hAnsi="Times New Roman"/>
          <w:sz w:val="24"/>
          <w:szCs w:val="24"/>
        </w:rPr>
        <w:t>cittadini</w:t>
      </w:r>
      <w:r>
        <w:rPr>
          <w:rFonts w:ascii="Times New Roman" w:hAnsi="Times New Roman"/>
          <w:sz w:val="24"/>
          <w:szCs w:val="24"/>
        </w:rPr>
        <w:t>,</w:t>
      </w:r>
      <w:r w:rsidR="001235A1" w:rsidRPr="00447183">
        <w:rPr>
          <w:rFonts w:ascii="Times New Roman" w:hAnsi="Times New Roman"/>
          <w:sz w:val="24"/>
          <w:szCs w:val="24"/>
        </w:rPr>
        <w:t xml:space="preserve"> </w:t>
      </w:r>
      <w:r w:rsidR="00CF5DE7" w:rsidRPr="00447183">
        <w:rPr>
          <w:rFonts w:ascii="Times New Roman" w:hAnsi="Times New Roman"/>
          <w:sz w:val="24"/>
          <w:szCs w:val="24"/>
        </w:rPr>
        <w:t>che nell’i</w:t>
      </w:r>
      <w:r w:rsidR="005D2D91" w:rsidRPr="00447183">
        <w:rPr>
          <w:rFonts w:ascii="Times New Roman" w:hAnsi="Times New Roman"/>
          <w:sz w:val="24"/>
          <w:szCs w:val="24"/>
        </w:rPr>
        <w:t xml:space="preserve">dea </w:t>
      </w:r>
      <w:r w:rsidR="00CF5DE7" w:rsidRPr="00447183">
        <w:rPr>
          <w:rFonts w:ascii="Times New Roman" w:hAnsi="Times New Roman"/>
          <w:sz w:val="24"/>
          <w:szCs w:val="24"/>
        </w:rPr>
        <w:t xml:space="preserve">dell’Estate Romana </w:t>
      </w:r>
      <w:r w:rsidR="006643B1" w:rsidRPr="00447183">
        <w:rPr>
          <w:rFonts w:ascii="Times New Roman" w:hAnsi="Times New Roman"/>
          <w:sz w:val="24"/>
          <w:szCs w:val="24"/>
        </w:rPr>
        <w:t>si invera</w:t>
      </w:r>
      <w:r w:rsidR="001B18F7" w:rsidRPr="00447183">
        <w:rPr>
          <w:rFonts w:ascii="Times New Roman" w:hAnsi="Times New Roman"/>
          <w:sz w:val="24"/>
          <w:szCs w:val="24"/>
        </w:rPr>
        <w:t xml:space="preserve"> il </w:t>
      </w:r>
      <w:r w:rsidR="006643B1" w:rsidRPr="00447183">
        <w:rPr>
          <w:rFonts w:ascii="Times New Roman" w:hAnsi="Times New Roman"/>
          <w:sz w:val="24"/>
          <w:szCs w:val="24"/>
        </w:rPr>
        <w:t>desiderio</w:t>
      </w:r>
      <w:r w:rsidR="001B18F7" w:rsidRPr="00447183">
        <w:rPr>
          <w:rFonts w:ascii="Times New Roman" w:hAnsi="Times New Roman"/>
          <w:sz w:val="24"/>
          <w:szCs w:val="24"/>
        </w:rPr>
        <w:t xml:space="preserve"> di mettere </w:t>
      </w:r>
      <w:r w:rsidR="00CF5DE7" w:rsidRPr="00447183">
        <w:rPr>
          <w:rFonts w:ascii="Times New Roman" w:hAnsi="Times New Roman"/>
          <w:sz w:val="24"/>
          <w:szCs w:val="24"/>
        </w:rPr>
        <w:t>in si</w:t>
      </w:r>
      <w:r w:rsidR="001B18F7" w:rsidRPr="00447183">
        <w:rPr>
          <w:rFonts w:ascii="Times New Roman" w:hAnsi="Times New Roman"/>
          <w:sz w:val="24"/>
          <w:szCs w:val="24"/>
        </w:rPr>
        <w:t>ntonia le</w:t>
      </w:r>
      <w:r w:rsidR="00CF5DE7" w:rsidRPr="00447183">
        <w:rPr>
          <w:rFonts w:ascii="Times New Roman" w:hAnsi="Times New Roman"/>
          <w:sz w:val="24"/>
          <w:szCs w:val="24"/>
        </w:rPr>
        <w:t xml:space="preserve"> genti</w:t>
      </w:r>
      <w:r w:rsidR="005D2D91" w:rsidRPr="00447183">
        <w:rPr>
          <w:rFonts w:ascii="Times New Roman" w:hAnsi="Times New Roman"/>
          <w:sz w:val="24"/>
          <w:szCs w:val="24"/>
        </w:rPr>
        <w:t xml:space="preserve"> </w:t>
      </w:r>
      <w:r w:rsidR="001B18F7" w:rsidRPr="00447183">
        <w:rPr>
          <w:rFonts w:ascii="Times New Roman" w:hAnsi="Times New Roman"/>
          <w:sz w:val="24"/>
          <w:szCs w:val="24"/>
        </w:rPr>
        <w:t xml:space="preserve">che vivono </w:t>
      </w:r>
      <w:r w:rsidR="005D2D91" w:rsidRPr="00447183">
        <w:rPr>
          <w:rFonts w:ascii="Times New Roman" w:hAnsi="Times New Roman"/>
          <w:sz w:val="24"/>
          <w:szCs w:val="24"/>
        </w:rPr>
        <w:t>la</w:t>
      </w:r>
      <w:r w:rsidR="00CF5DE7" w:rsidRPr="00447183">
        <w:rPr>
          <w:rFonts w:ascii="Times New Roman" w:hAnsi="Times New Roman"/>
          <w:sz w:val="24"/>
          <w:szCs w:val="24"/>
        </w:rPr>
        <w:t xml:space="preserve"> città</w:t>
      </w:r>
      <w:r w:rsidR="005D2D91" w:rsidRPr="00447183">
        <w:rPr>
          <w:rFonts w:ascii="Times New Roman" w:hAnsi="Times New Roman"/>
          <w:sz w:val="24"/>
          <w:szCs w:val="24"/>
        </w:rPr>
        <w:t xml:space="preserve"> residenti e turisti</w:t>
      </w:r>
      <w:r w:rsidR="0007318B" w:rsidRPr="00447183">
        <w:rPr>
          <w:rFonts w:ascii="Times New Roman" w:hAnsi="Times New Roman"/>
          <w:sz w:val="24"/>
          <w:szCs w:val="24"/>
        </w:rPr>
        <w:t xml:space="preserve"> </w:t>
      </w:r>
      <w:r w:rsidR="00DF4A92" w:rsidRPr="00447183">
        <w:rPr>
          <w:rFonts w:ascii="Times New Roman" w:hAnsi="Times New Roman"/>
          <w:sz w:val="24"/>
          <w:szCs w:val="24"/>
        </w:rPr>
        <w:t>nei caldi mesi dell’anno</w:t>
      </w:r>
      <w:r w:rsidR="006643B1" w:rsidRPr="00447183">
        <w:rPr>
          <w:rFonts w:ascii="Times New Roman" w:hAnsi="Times New Roman"/>
          <w:sz w:val="24"/>
          <w:szCs w:val="24"/>
        </w:rPr>
        <w:t xml:space="preserve"> e non solo</w:t>
      </w:r>
      <w:r>
        <w:rPr>
          <w:rFonts w:ascii="Times New Roman" w:hAnsi="Times New Roman"/>
          <w:sz w:val="24"/>
          <w:szCs w:val="24"/>
        </w:rPr>
        <w:t>,</w:t>
      </w:r>
    </w:p>
    <w:p w:rsidR="00447183" w:rsidRDefault="00447183" w:rsidP="00775091">
      <w:pPr>
        <w:pStyle w:val="Nessunaspaziatura"/>
        <w:jc w:val="both"/>
        <w:rPr>
          <w:rFonts w:ascii="Times New Roman" w:hAnsi="Times New Roman"/>
          <w:sz w:val="24"/>
          <w:szCs w:val="24"/>
        </w:rPr>
      </w:pPr>
    </w:p>
    <w:p w:rsidR="00600937" w:rsidRPr="00447183" w:rsidRDefault="00A43CBF" w:rsidP="00775091">
      <w:pPr>
        <w:pStyle w:val="Nessunaspaziatura"/>
        <w:jc w:val="both"/>
        <w:rPr>
          <w:rFonts w:ascii="Times New Roman" w:hAnsi="Times New Roman"/>
          <w:sz w:val="24"/>
          <w:szCs w:val="24"/>
        </w:rPr>
      </w:pPr>
      <w:proofErr w:type="gramStart"/>
      <w:r w:rsidRPr="00447183">
        <w:rPr>
          <w:rFonts w:ascii="Times New Roman" w:hAnsi="Times New Roman"/>
          <w:sz w:val="24"/>
          <w:szCs w:val="24"/>
        </w:rPr>
        <w:t>il</w:t>
      </w:r>
      <w:proofErr w:type="gramEnd"/>
      <w:r w:rsidRPr="00447183">
        <w:rPr>
          <w:rFonts w:ascii="Times New Roman" w:hAnsi="Times New Roman"/>
          <w:sz w:val="24"/>
          <w:szCs w:val="24"/>
        </w:rPr>
        <w:t xml:space="preserve"> </w:t>
      </w:r>
      <w:r w:rsidR="00C01FA4" w:rsidRPr="00447183">
        <w:rPr>
          <w:rFonts w:ascii="Times New Roman" w:hAnsi="Times New Roman"/>
          <w:sz w:val="24"/>
          <w:szCs w:val="24"/>
        </w:rPr>
        <w:t>Comitato scientifico</w:t>
      </w:r>
      <w:r w:rsidR="00447183">
        <w:rPr>
          <w:rFonts w:ascii="Times New Roman" w:hAnsi="Times New Roman"/>
          <w:sz w:val="24"/>
          <w:szCs w:val="24"/>
        </w:rPr>
        <w:t>,</w:t>
      </w:r>
      <w:r w:rsidRPr="00447183">
        <w:rPr>
          <w:rFonts w:ascii="Times New Roman" w:hAnsi="Times New Roman"/>
          <w:sz w:val="24"/>
          <w:szCs w:val="24"/>
        </w:rPr>
        <w:t xml:space="preserve"> composto da</w:t>
      </w:r>
      <w:r w:rsidR="001235A1" w:rsidRPr="00447183">
        <w:rPr>
          <w:rFonts w:ascii="Times New Roman" w:hAnsi="Times New Roman"/>
          <w:sz w:val="24"/>
          <w:szCs w:val="24"/>
        </w:rPr>
        <w:t xml:space="preserve"> </w:t>
      </w:r>
      <w:r w:rsidRPr="00447183">
        <w:rPr>
          <w:rFonts w:ascii="Times New Roman" w:hAnsi="Times New Roman"/>
          <w:sz w:val="24"/>
          <w:szCs w:val="24"/>
        </w:rPr>
        <w:t>Ruggero Lenci</w:t>
      </w:r>
      <w:r w:rsidR="00DF4A92" w:rsidRPr="00447183">
        <w:rPr>
          <w:rFonts w:ascii="Times New Roman" w:hAnsi="Times New Roman"/>
          <w:sz w:val="24"/>
          <w:szCs w:val="24"/>
        </w:rPr>
        <w:t xml:space="preserve"> (architetto)</w:t>
      </w:r>
      <w:r w:rsidRPr="00447183">
        <w:rPr>
          <w:rFonts w:ascii="Times New Roman" w:hAnsi="Times New Roman"/>
          <w:sz w:val="24"/>
          <w:szCs w:val="24"/>
        </w:rPr>
        <w:t xml:space="preserve">, Franco </w:t>
      </w:r>
      <w:proofErr w:type="spellStart"/>
      <w:r w:rsidRPr="00447183">
        <w:rPr>
          <w:rFonts w:ascii="Times New Roman" w:hAnsi="Times New Roman"/>
          <w:sz w:val="24"/>
          <w:szCs w:val="24"/>
        </w:rPr>
        <w:t>Luccichenti</w:t>
      </w:r>
      <w:proofErr w:type="spellEnd"/>
      <w:r w:rsidR="00DF4A92" w:rsidRPr="00447183">
        <w:rPr>
          <w:rFonts w:ascii="Times New Roman" w:hAnsi="Times New Roman"/>
          <w:sz w:val="24"/>
          <w:szCs w:val="24"/>
        </w:rPr>
        <w:t xml:space="preserve"> (architetto), </w:t>
      </w:r>
      <w:r w:rsidR="00691480" w:rsidRPr="00447183">
        <w:rPr>
          <w:rFonts w:ascii="Times New Roman" w:hAnsi="Times New Roman"/>
          <w:sz w:val="24"/>
          <w:szCs w:val="24"/>
        </w:rPr>
        <w:t>Paolo Palomba</w:t>
      </w:r>
      <w:r w:rsidR="00DF4A92" w:rsidRPr="00447183">
        <w:rPr>
          <w:rFonts w:ascii="Times New Roman" w:hAnsi="Times New Roman"/>
          <w:sz w:val="24"/>
          <w:szCs w:val="24"/>
        </w:rPr>
        <w:t xml:space="preserve"> (presidente di “Atelier </w:t>
      </w:r>
      <w:proofErr w:type="spellStart"/>
      <w:r w:rsidR="00DF4A92" w:rsidRPr="00447183">
        <w:rPr>
          <w:rFonts w:ascii="Times New Roman" w:hAnsi="Times New Roman"/>
          <w:sz w:val="24"/>
          <w:szCs w:val="24"/>
        </w:rPr>
        <w:t>Paema</w:t>
      </w:r>
      <w:proofErr w:type="spellEnd"/>
      <w:r w:rsidR="00DF4A92" w:rsidRPr="00447183">
        <w:rPr>
          <w:rFonts w:ascii="Times New Roman" w:hAnsi="Times New Roman"/>
          <w:sz w:val="24"/>
          <w:szCs w:val="24"/>
        </w:rPr>
        <w:t xml:space="preserve"> - spazio urbano protetto”)</w:t>
      </w:r>
      <w:r w:rsidR="00691480" w:rsidRPr="00447183">
        <w:rPr>
          <w:rFonts w:ascii="Times New Roman" w:hAnsi="Times New Roman"/>
          <w:sz w:val="24"/>
          <w:szCs w:val="24"/>
        </w:rPr>
        <w:t xml:space="preserve">, </w:t>
      </w:r>
      <w:r w:rsidR="004D1F2B" w:rsidRPr="00447183">
        <w:rPr>
          <w:rFonts w:ascii="Times New Roman" w:hAnsi="Times New Roman"/>
          <w:sz w:val="24"/>
          <w:szCs w:val="24"/>
        </w:rPr>
        <w:t xml:space="preserve">Luigi </w:t>
      </w:r>
      <w:proofErr w:type="spellStart"/>
      <w:r w:rsidR="004D1F2B" w:rsidRPr="00447183">
        <w:rPr>
          <w:rFonts w:ascii="Times New Roman" w:hAnsi="Times New Roman"/>
          <w:sz w:val="24"/>
          <w:szCs w:val="24"/>
        </w:rPr>
        <w:t>Prestinenza</w:t>
      </w:r>
      <w:proofErr w:type="spellEnd"/>
      <w:r w:rsidR="004D1F2B" w:rsidRPr="0044718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D1F2B" w:rsidRPr="00447183">
        <w:rPr>
          <w:rFonts w:ascii="Times New Roman" w:hAnsi="Times New Roman"/>
          <w:sz w:val="24"/>
          <w:szCs w:val="24"/>
        </w:rPr>
        <w:t>Puglisi</w:t>
      </w:r>
      <w:proofErr w:type="spellEnd"/>
      <w:r w:rsidR="004D1F2B" w:rsidRPr="00447183">
        <w:rPr>
          <w:rFonts w:ascii="Times New Roman" w:hAnsi="Times New Roman"/>
          <w:sz w:val="24"/>
          <w:szCs w:val="24"/>
        </w:rPr>
        <w:t xml:space="preserve"> (architetto), </w:t>
      </w:r>
      <w:r w:rsidR="00CF5DE7" w:rsidRPr="00447183">
        <w:rPr>
          <w:rFonts w:ascii="Times New Roman" w:hAnsi="Times New Roman"/>
          <w:sz w:val="24"/>
          <w:szCs w:val="24"/>
        </w:rPr>
        <w:t xml:space="preserve">Giuseppe </w:t>
      </w:r>
      <w:proofErr w:type="spellStart"/>
      <w:r w:rsidR="00CF5DE7" w:rsidRPr="00447183">
        <w:rPr>
          <w:rFonts w:ascii="Times New Roman" w:hAnsi="Times New Roman"/>
          <w:sz w:val="24"/>
          <w:szCs w:val="24"/>
        </w:rPr>
        <w:t>Pullara</w:t>
      </w:r>
      <w:proofErr w:type="spellEnd"/>
      <w:r w:rsidR="00DF4A92" w:rsidRPr="00447183">
        <w:rPr>
          <w:rFonts w:ascii="Times New Roman" w:hAnsi="Times New Roman"/>
          <w:sz w:val="24"/>
          <w:szCs w:val="24"/>
        </w:rPr>
        <w:t xml:space="preserve"> (giornalista, Corriere della Sera)</w:t>
      </w:r>
      <w:r w:rsidR="00CF5DE7" w:rsidRPr="00447183">
        <w:rPr>
          <w:rFonts w:ascii="Times New Roman" w:hAnsi="Times New Roman"/>
          <w:sz w:val="24"/>
          <w:szCs w:val="24"/>
        </w:rPr>
        <w:t xml:space="preserve">, </w:t>
      </w:r>
      <w:r w:rsidRPr="00447183">
        <w:rPr>
          <w:rFonts w:ascii="Times New Roman" w:hAnsi="Times New Roman"/>
          <w:sz w:val="24"/>
          <w:szCs w:val="24"/>
        </w:rPr>
        <w:t>Franco Purini</w:t>
      </w:r>
      <w:r w:rsidR="00DF4A92" w:rsidRPr="00447183">
        <w:rPr>
          <w:rFonts w:ascii="Times New Roman" w:hAnsi="Times New Roman"/>
          <w:sz w:val="24"/>
          <w:szCs w:val="24"/>
        </w:rPr>
        <w:t xml:space="preserve"> (architetto), </w:t>
      </w:r>
      <w:r w:rsidRPr="00447183">
        <w:rPr>
          <w:rFonts w:ascii="Times New Roman" w:hAnsi="Times New Roman"/>
          <w:sz w:val="24"/>
          <w:szCs w:val="24"/>
        </w:rPr>
        <w:t xml:space="preserve">Claudio </w:t>
      </w:r>
      <w:r w:rsidR="00DF4A92" w:rsidRPr="00447183">
        <w:rPr>
          <w:rFonts w:ascii="Times New Roman" w:hAnsi="Times New Roman"/>
          <w:sz w:val="24"/>
          <w:szCs w:val="24"/>
        </w:rPr>
        <w:t xml:space="preserve">Strinati (critico d’arte), insieme a </w:t>
      </w:r>
      <w:proofErr w:type="spellStart"/>
      <w:r w:rsidR="00DF4A92" w:rsidRPr="00447183">
        <w:rPr>
          <w:rFonts w:ascii="Times New Roman" w:hAnsi="Times New Roman"/>
          <w:sz w:val="24"/>
          <w:szCs w:val="24"/>
        </w:rPr>
        <w:t>Gangemi</w:t>
      </w:r>
      <w:proofErr w:type="spellEnd"/>
      <w:r w:rsidR="00DF4A92" w:rsidRPr="00447183">
        <w:rPr>
          <w:rFonts w:ascii="Times New Roman" w:hAnsi="Times New Roman"/>
          <w:sz w:val="24"/>
          <w:szCs w:val="24"/>
        </w:rPr>
        <w:t xml:space="preserve"> Editore,</w:t>
      </w:r>
    </w:p>
    <w:p w:rsidR="00F20C04" w:rsidRPr="00447183" w:rsidRDefault="00F20C04" w:rsidP="00775091">
      <w:pPr>
        <w:pStyle w:val="Nessunaspaziatura"/>
        <w:jc w:val="both"/>
        <w:rPr>
          <w:rFonts w:ascii="Times New Roman" w:hAnsi="Times New Roman"/>
          <w:sz w:val="24"/>
          <w:szCs w:val="24"/>
        </w:rPr>
      </w:pPr>
    </w:p>
    <w:p w:rsidR="00A43CBF" w:rsidRPr="00447183" w:rsidRDefault="00447183" w:rsidP="00447183">
      <w:pPr>
        <w:pStyle w:val="Nessunaspaziatura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hanno</w:t>
      </w:r>
      <w:proofErr w:type="gramEnd"/>
      <w:r>
        <w:rPr>
          <w:rFonts w:ascii="Times New Roman" w:hAnsi="Times New Roman"/>
          <w:sz w:val="24"/>
          <w:szCs w:val="24"/>
        </w:rPr>
        <w:t xml:space="preserve"> invitato</w:t>
      </w:r>
    </w:p>
    <w:p w:rsidR="00F20C04" w:rsidRPr="00447183" w:rsidRDefault="00F20C04" w:rsidP="00775091">
      <w:pPr>
        <w:pStyle w:val="Nessunaspaziatura"/>
        <w:jc w:val="both"/>
        <w:rPr>
          <w:rFonts w:ascii="Times New Roman" w:hAnsi="Times New Roman"/>
          <w:sz w:val="24"/>
          <w:szCs w:val="24"/>
        </w:rPr>
      </w:pPr>
    </w:p>
    <w:p w:rsidR="00A43CBF" w:rsidRPr="00447183" w:rsidRDefault="00BD0DCE" w:rsidP="00B7733F">
      <w:pPr>
        <w:pStyle w:val="Nessunaspaziatur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</w:t>
      </w:r>
      <w:r w:rsidR="00DF4A92" w:rsidRPr="00930828">
        <w:rPr>
          <w:rFonts w:ascii="Times New Roman" w:hAnsi="Times New Roman"/>
          <w:b/>
          <w:sz w:val="24"/>
          <w:szCs w:val="24"/>
        </w:rPr>
        <w:t xml:space="preserve">0 </w:t>
      </w:r>
      <w:r w:rsidR="008764A7" w:rsidRPr="00930828">
        <w:rPr>
          <w:rFonts w:ascii="Times New Roman" w:hAnsi="Times New Roman"/>
          <w:b/>
          <w:sz w:val="24"/>
          <w:szCs w:val="24"/>
        </w:rPr>
        <w:t>artisti</w:t>
      </w:r>
      <w:r>
        <w:rPr>
          <w:rFonts w:ascii="Times New Roman" w:hAnsi="Times New Roman"/>
          <w:b/>
          <w:sz w:val="24"/>
          <w:szCs w:val="24"/>
        </w:rPr>
        <w:t xml:space="preserve"> (110 opere)</w:t>
      </w:r>
      <w:r w:rsidR="00447183" w:rsidRPr="00930828">
        <w:rPr>
          <w:rFonts w:ascii="Times New Roman" w:hAnsi="Times New Roman"/>
          <w:b/>
          <w:sz w:val="24"/>
          <w:szCs w:val="24"/>
        </w:rPr>
        <w:t>,</w:t>
      </w:r>
      <w:r w:rsidR="00447183">
        <w:rPr>
          <w:rFonts w:ascii="Times New Roman" w:hAnsi="Times New Roman"/>
          <w:sz w:val="24"/>
          <w:szCs w:val="24"/>
        </w:rPr>
        <w:t xml:space="preserve"> di cui molti architetti colleghi e amici di Renato </w:t>
      </w:r>
      <w:proofErr w:type="spellStart"/>
      <w:r w:rsidR="00447183">
        <w:rPr>
          <w:rFonts w:ascii="Times New Roman" w:hAnsi="Times New Roman"/>
          <w:sz w:val="24"/>
          <w:szCs w:val="24"/>
        </w:rPr>
        <w:t>Nicolini</w:t>
      </w:r>
      <w:proofErr w:type="spellEnd"/>
      <w:r w:rsidR="00447183">
        <w:rPr>
          <w:rFonts w:ascii="Times New Roman" w:hAnsi="Times New Roman"/>
          <w:sz w:val="24"/>
          <w:szCs w:val="24"/>
        </w:rPr>
        <w:t xml:space="preserve">, </w:t>
      </w:r>
      <w:r w:rsidR="008764A7" w:rsidRPr="00447183">
        <w:rPr>
          <w:rFonts w:ascii="Times New Roman" w:hAnsi="Times New Roman"/>
          <w:sz w:val="24"/>
          <w:szCs w:val="24"/>
        </w:rPr>
        <w:t xml:space="preserve">a realizzare un </w:t>
      </w:r>
      <w:r w:rsidR="006459BC" w:rsidRPr="00447183">
        <w:rPr>
          <w:rFonts w:ascii="Times New Roman" w:hAnsi="Times New Roman"/>
          <w:sz w:val="24"/>
          <w:szCs w:val="24"/>
        </w:rPr>
        <w:t>dipinto</w:t>
      </w:r>
      <w:r w:rsidR="008764A7" w:rsidRPr="0044718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 una grafica </w:t>
      </w:r>
      <w:r w:rsidR="00046667" w:rsidRPr="00447183">
        <w:rPr>
          <w:rFonts w:ascii="Times New Roman" w:hAnsi="Times New Roman"/>
          <w:sz w:val="24"/>
          <w:szCs w:val="24"/>
        </w:rPr>
        <w:t xml:space="preserve">avente come tema </w:t>
      </w:r>
      <w:r w:rsidR="005D2D91" w:rsidRPr="00447183">
        <w:rPr>
          <w:rFonts w:ascii="Times New Roman" w:hAnsi="Times New Roman"/>
          <w:sz w:val="24"/>
          <w:szCs w:val="24"/>
        </w:rPr>
        <w:t>“</w:t>
      </w:r>
      <w:r w:rsidR="006459BC" w:rsidRPr="00447183">
        <w:rPr>
          <w:rFonts w:ascii="Times New Roman" w:hAnsi="Times New Roman"/>
          <w:sz w:val="24"/>
          <w:szCs w:val="24"/>
        </w:rPr>
        <w:t>l’Estate R</w:t>
      </w:r>
      <w:r w:rsidR="00065DDF" w:rsidRPr="00447183">
        <w:rPr>
          <w:rFonts w:ascii="Times New Roman" w:hAnsi="Times New Roman"/>
          <w:sz w:val="24"/>
          <w:szCs w:val="24"/>
        </w:rPr>
        <w:t>omana</w:t>
      </w:r>
      <w:r w:rsidR="005D2D91" w:rsidRPr="00447183">
        <w:rPr>
          <w:rFonts w:ascii="Times New Roman" w:hAnsi="Times New Roman"/>
          <w:sz w:val="24"/>
          <w:szCs w:val="24"/>
        </w:rPr>
        <w:t>”</w:t>
      </w:r>
      <w:r w:rsidR="00065DDF" w:rsidRPr="00447183">
        <w:rPr>
          <w:rFonts w:ascii="Times New Roman" w:hAnsi="Times New Roman"/>
          <w:sz w:val="24"/>
          <w:szCs w:val="24"/>
        </w:rPr>
        <w:t>, vista nel suo passato</w:t>
      </w:r>
      <w:r w:rsidR="0007318B" w:rsidRPr="00447183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="0007318B" w:rsidRPr="00447183">
        <w:rPr>
          <w:rFonts w:ascii="Times New Roman" w:hAnsi="Times New Roman"/>
          <w:sz w:val="24"/>
          <w:szCs w:val="24"/>
        </w:rPr>
        <w:t>ovvero</w:t>
      </w:r>
      <w:proofErr w:type="gramEnd"/>
      <w:r w:rsidR="0007318B" w:rsidRPr="00447183">
        <w:rPr>
          <w:rFonts w:ascii="Times New Roman" w:hAnsi="Times New Roman"/>
          <w:sz w:val="24"/>
          <w:szCs w:val="24"/>
        </w:rPr>
        <w:t xml:space="preserve"> </w:t>
      </w:r>
      <w:r w:rsidR="00065DDF" w:rsidRPr="00447183">
        <w:rPr>
          <w:rFonts w:ascii="Times New Roman" w:hAnsi="Times New Roman"/>
          <w:sz w:val="24"/>
          <w:szCs w:val="24"/>
        </w:rPr>
        <w:t xml:space="preserve">volta </w:t>
      </w:r>
      <w:r w:rsidR="006459BC" w:rsidRPr="00447183">
        <w:rPr>
          <w:rFonts w:ascii="Times New Roman" w:hAnsi="Times New Roman"/>
          <w:sz w:val="24"/>
          <w:szCs w:val="24"/>
        </w:rPr>
        <w:t>verso un</w:t>
      </w:r>
      <w:r w:rsidR="005D2D91" w:rsidRPr="00447183">
        <w:rPr>
          <w:rFonts w:ascii="Times New Roman" w:hAnsi="Times New Roman"/>
          <w:sz w:val="24"/>
          <w:szCs w:val="24"/>
        </w:rPr>
        <w:t xml:space="preserve"> </w:t>
      </w:r>
      <w:r w:rsidR="0007318B" w:rsidRPr="00447183">
        <w:rPr>
          <w:rFonts w:ascii="Times New Roman" w:hAnsi="Times New Roman"/>
          <w:sz w:val="24"/>
          <w:szCs w:val="24"/>
        </w:rPr>
        <w:t>possibile</w:t>
      </w:r>
      <w:r w:rsidR="006459BC" w:rsidRPr="00447183">
        <w:rPr>
          <w:rFonts w:ascii="Times New Roman" w:hAnsi="Times New Roman"/>
          <w:sz w:val="24"/>
          <w:szCs w:val="24"/>
        </w:rPr>
        <w:t xml:space="preserve"> futuro.</w:t>
      </w:r>
    </w:p>
    <w:p w:rsidR="00F20C04" w:rsidRPr="00447183" w:rsidRDefault="00F20C04" w:rsidP="00B7733F">
      <w:pPr>
        <w:pStyle w:val="Nessunaspaziatura"/>
        <w:rPr>
          <w:rFonts w:ascii="Times New Roman" w:hAnsi="Times New Roman"/>
          <w:sz w:val="24"/>
          <w:szCs w:val="24"/>
        </w:rPr>
      </w:pPr>
    </w:p>
    <w:p w:rsidR="00FD5D6B" w:rsidRDefault="001235A1" w:rsidP="00447183">
      <w:pPr>
        <w:spacing w:line="240" w:lineRule="auto"/>
        <w:rPr>
          <w:rFonts w:ascii="Times New Roman" w:hAnsi="Times New Roman"/>
          <w:sz w:val="24"/>
          <w:szCs w:val="24"/>
        </w:rPr>
      </w:pP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Si tratta di una mostra ‘evocativa’ </w:t>
      </w:r>
      <w:r w:rsid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(non nostalgica) 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di una ‘esperienza di massa’ di percezione e ‘uso’ della città di Roma come somma di luoghi</w:t>
      </w:r>
      <w:r w:rsidRPr="00447183">
        <w:rPr>
          <w:rFonts w:ascii="Times New Roman" w:hAnsi="Times New Roman"/>
          <w:sz w:val="24"/>
          <w:szCs w:val="24"/>
        </w:rPr>
        <w:t xml:space="preserve"> 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che si animano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di 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una pluralità di significati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. Una ‘rete’ di emozioni possibili, 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tessuta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da Renato</w:t>
      </w:r>
      <w:r w:rsidR="00057118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</w:t>
      </w:r>
      <w:proofErr w:type="spellStart"/>
      <w:r w:rsidR="00057118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Nicolini</w:t>
      </w:r>
      <w:proofErr w:type="spellEnd"/>
      <w:r w:rsidR="0016140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, per dare ‘un</w:t>
      </w:r>
      <w:proofErr w:type="gramStart"/>
      <w:r w:rsidR="0016140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’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estate’</w:t>
      </w:r>
      <w:proofErr w:type="gramEnd"/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a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nche a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chi </w:t>
      </w:r>
      <w:r w:rsidR="006D0076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rimane</w:t>
      </w:r>
      <w:r w:rsid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va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in città, ma soprattutto per restituire u</w:t>
      </w:r>
      <w:r w:rsidR="001103F6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na</w:t>
      </w:r>
      <w:r w:rsidR="00FB42F3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“città aperta” alle genti (i fatti 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di Berlino del 1989 </w:t>
      </w:r>
      <w:r w:rsidR="002D5532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sono successivi a</w:t>
      </w:r>
      <w:r w:rsidR="00FB42F3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questo desiderio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).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L'Estate Romana 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ha costituito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un grande 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momento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di </w:t>
      </w:r>
      <w:proofErr w:type="gramStart"/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aggregazione</w:t>
      </w:r>
      <w:proofErr w:type="gramEnd"/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e condivisione a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nche di esperienze estetiche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. La</w:t>
      </w:r>
      <w:r w:rsidR="0007318B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mostra dei dipinti </w:t>
      </w:r>
      <w:r w:rsid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punta pertanto a 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sottrarre questo straordinario evento al passato e all'oblio</w:t>
      </w:r>
      <w:r w:rsidR="00265CBC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,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attraverso una somma di opere </w:t>
      </w:r>
      <w:r w:rsidR="00057118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volte a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</w:t>
      </w:r>
      <w:r w:rsidR="00FA0362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‘</w:t>
      </w:r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propiziare</w:t>
      </w:r>
      <w:r w:rsidR="00FA0362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’</w:t>
      </w:r>
      <w:r w:rsidR="00057118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, in un momento difficile e oscuro</w:t>
      </w:r>
      <w:r w:rsidR="00FA0362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qual è quello che stiamo vivendo</w:t>
      </w:r>
      <w:r w:rsidR="00057118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,</w:t>
      </w:r>
      <w:r w:rsidR="002D5532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una nuova ‘estate dell</w:t>
      </w:r>
      <w:proofErr w:type="gramStart"/>
      <w:r w:rsidR="002D5532"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’essere’</w:t>
      </w:r>
      <w:proofErr w:type="gramEnd"/>
      <w:r w:rsidRPr="00447183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.</w:t>
      </w:r>
    </w:p>
    <w:p w:rsidR="00BD0DCE" w:rsidRDefault="00BD0DCE" w:rsidP="00FD5D6B">
      <w:pPr>
        <w:pStyle w:val="Nessunaspaziatura1"/>
        <w:rPr>
          <w:rFonts w:ascii="Times New Roman" w:hAnsi="Times New Roman"/>
        </w:rPr>
      </w:pPr>
      <w:r>
        <w:rPr>
          <w:rFonts w:ascii="Times New Roman" w:hAnsi="Times New Roman"/>
        </w:rPr>
        <w:t>Elenco dei 112</w:t>
      </w:r>
      <w:r w:rsidR="00FD5D6B">
        <w:rPr>
          <w:rFonts w:ascii="Times New Roman" w:hAnsi="Times New Roman"/>
        </w:rPr>
        <w:t xml:space="preserve"> artisti</w:t>
      </w:r>
      <w:r>
        <w:rPr>
          <w:rFonts w:ascii="Times New Roman" w:hAnsi="Times New Roman"/>
        </w:rPr>
        <w:t xml:space="preserve"> (110 opere)</w:t>
      </w:r>
      <w:r w:rsidR="00FD5D6B">
        <w:rPr>
          <w:rFonts w:ascii="Times New Roman" w:hAnsi="Times New Roman"/>
        </w:rPr>
        <w:t>:</w:t>
      </w:r>
    </w:p>
    <w:p w:rsidR="00BD0DCE" w:rsidRDefault="00BD0DCE" w:rsidP="00FD5D6B">
      <w:pPr>
        <w:pStyle w:val="Nessunaspaziatura1"/>
        <w:rPr>
          <w:rFonts w:ascii="Times New Roman" w:hAnsi="Times New Roman"/>
        </w:rPr>
      </w:pP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Gianni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Accasto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Ottavio Amaro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Wendy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Artin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Valentino Anselmi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Aurora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Baiano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Gloria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Baldazzi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Errol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Barron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Pietro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Barucci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Emilio Battisti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Maria Teresa Bernabei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Carlo Enrico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Bernardelli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lastRenderedPageBreak/>
        <w:t>Claudio Bianchi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Miro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Bonaccorsi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Antonella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Bonavita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Valeria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Cademartori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Mario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Cademartori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Nicolò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Caito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Ennio Calabria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Domenico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Camaioni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Arduino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Cantafora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Giovanna Cataldo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Mimmo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Centonze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Silvana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Chiozza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Fabrizio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Ciappina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Teresa Coratella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Giancarlino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Corcos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Vincenzo D’Alba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Gabriere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De Giorgi, Alessandra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Muntoni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, Marcello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Pazzaglini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(METAMORPH</w:t>
      </w:r>
      <w:r>
        <w:rPr>
          <w:rFonts w:ascii="Times New Roman" w:hAnsi="Times New Roman"/>
          <w:color w:val="272627"/>
          <w:sz w:val="24"/>
          <w:szCs w:val="24"/>
          <w:lang w:eastAsia="it-IT"/>
        </w:rPr>
        <w:t>, trittico</w:t>
      </w: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)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Antonella De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Grandis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Giovanna De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Sanctis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Ricciardone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Gianni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Dessì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Claudia Di Fabio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Valentina Di Stefano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Flavia Dodi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Roberto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Donatelli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Roberta Filippi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Giancarlo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Galassi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Cherubino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Gambardella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gram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Santo</w:t>
      </w:r>
      <w:proofErr w:type="gram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Giunta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Igor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Gojnik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,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Zorana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Sokol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Gojnik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Roberto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Ianigro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Uemon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Ikeda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Adelaide Innocenti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Ana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Maria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Laurent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Antonello </w:t>
      </w:r>
      <w:proofErr w:type="gram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Leggiero</w:t>
      </w:r>
      <w:proofErr w:type="gram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Ruggero Lenci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Ovidiu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Leuce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Massimo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Locci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Franco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Luccichenti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Lina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Malfona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Marè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Rossella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Marchini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, Antonello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Sotgia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Giuliano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Marin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Giovanna Martinelli, Ninì Santoro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Arianna Matta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Alessandro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Mendini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Francesco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Menegatti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Francesco Messina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Giancarlo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Micheli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Bruno Morelli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Aleardo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Nardinocchi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Dina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Nencini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Aimaro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Oreglia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D’Isola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Sabrina Ortolani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Maria Paola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Pagliari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Valerio Palmieri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Roberto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Palamaro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Marco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Pantaleoni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Simona Pantano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Massimo Papi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Renato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Partenope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Silvio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Pasquarelli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Lucio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Passarelli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Achille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Perilli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Francesca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Pinzari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Franz Prati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Claudio Presta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Giuseppe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Pullara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Salvatore Pupillo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Franco Purini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Paolo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Ramundo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Giuseppe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Rebecchini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Carlo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Riccardi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Francesco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Ridolfi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Valentina Ricciuti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Fabrizio Ronconi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Antonino Saggio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Vanni Saltarelli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Mario Salvo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Ruggero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Savinio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Alessandro Scaletti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Gaetano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Scarcella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Claudio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Scaringella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Marcello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Sèstito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Guido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Strazza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Antonio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Tamburro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Giuseppina Laura Tarantola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Laura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Thermes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Karen Thomas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Pierangelo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Tieri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Gianfranco Toso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Gianni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Turina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Maria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Veltcheva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Rodolfo Violo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Silvia Volpi</w:t>
      </w:r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Maria Luisa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Zaccheo</w:t>
      </w:r>
      <w:proofErr w:type="spellEnd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Wahlberg</w:t>
      </w:r>
      <w:proofErr w:type="spellEnd"/>
    </w:p>
    <w:p w:rsidR="00BD0DCE" w:rsidRPr="00BD0DCE" w:rsidRDefault="00BD0DCE" w:rsidP="00BD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Alessandro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Zappaterreni</w:t>
      </w:r>
      <w:proofErr w:type="spellEnd"/>
    </w:p>
    <w:p w:rsidR="00FD5D6B" w:rsidRPr="00BD0DCE" w:rsidRDefault="00BD0DCE" w:rsidP="00BD0DCE">
      <w:pPr>
        <w:pStyle w:val="Nessunaspaziatura1"/>
        <w:rPr>
          <w:rFonts w:ascii="Times New Roman" w:hAnsi="Times New Roman"/>
          <w:color w:val="272627"/>
          <w:sz w:val="24"/>
          <w:szCs w:val="24"/>
          <w:lang w:eastAsia="it-IT"/>
        </w:rPr>
      </w:pPr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 xml:space="preserve">Valentino </w:t>
      </w:r>
      <w:proofErr w:type="spellStart"/>
      <w:r w:rsidRPr="00BD0DCE">
        <w:rPr>
          <w:rFonts w:ascii="Times New Roman" w:hAnsi="Times New Roman"/>
          <w:color w:val="272627"/>
          <w:sz w:val="24"/>
          <w:szCs w:val="24"/>
          <w:lang w:eastAsia="it-IT"/>
        </w:rPr>
        <w:t>Zeichen</w:t>
      </w:r>
      <w:proofErr w:type="spellEnd"/>
    </w:p>
    <w:sectPr w:rsidR="00FD5D6B" w:rsidRPr="00BD0DCE" w:rsidSect="00B7733F">
      <w:pgSz w:w="11906" w:h="16838"/>
      <w:pgMar w:top="993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283"/>
  <w:characterSpacingControl w:val="doNotCompress"/>
  <w:savePreviewPicture/>
  <w:compat/>
  <w:rsids>
    <w:rsidRoot w:val="00A43CBF"/>
    <w:rsid w:val="000238A6"/>
    <w:rsid w:val="000257C7"/>
    <w:rsid w:val="00033184"/>
    <w:rsid w:val="00046667"/>
    <w:rsid w:val="00057118"/>
    <w:rsid w:val="00065DDF"/>
    <w:rsid w:val="0007318B"/>
    <w:rsid w:val="00082C12"/>
    <w:rsid w:val="000B1F92"/>
    <w:rsid w:val="000E7BC7"/>
    <w:rsid w:val="000E7C12"/>
    <w:rsid w:val="000F3E49"/>
    <w:rsid w:val="001103F6"/>
    <w:rsid w:val="00122538"/>
    <w:rsid w:val="001235A1"/>
    <w:rsid w:val="0015579A"/>
    <w:rsid w:val="0016140B"/>
    <w:rsid w:val="00163A74"/>
    <w:rsid w:val="001A579B"/>
    <w:rsid w:val="001B18F7"/>
    <w:rsid w:val="001B4B99"/>
    <w:rsid w:val="001C6E6B"/>
    <w:rsid w:val="00211C31"/>
    <w:rsid w:val="00223AC5"/>
    <w:rsid w:val="00265CBC"/>
    <w:rsid w:val="00275ADF"/>
    <w:rsid w:val="00283E92"/>
    <w:rsid w:val="0029636F"/>
    <w:rsid w:val="002B2100"/>
    <w:rsid w:val="002C4453"/>
    <w:rsid w:val="002D5532"/>
    <w:rsid w:val="002E7D40"/>
    <w:rsid w:val="002F1E0A"/>
    <w:rsid w:val="002F7945"/>
    <w:rsid w:val="0035118B"/>
    <w:rsid w:val="00382C54"/>
    <w:rsid w:val="003969D4"/>
    <w:rsid w:val="003A0D52"/>
    <w:rsid w:val="003C1222"/>
    <w:rsid w:val="003C149F"/>
    <w:rsid w:val="003D04B5"/>
    <w:rsid w:val="003D6D06"/>
    <w:rsid w:val="004050E0"/>
    <w:rsid w:val="0043617E"/>
    <w:rsid w:val="00447183"/>
    <w:rsid w:val="00462ADC"/>
    <w:rsid w:val="0047752A"/>
    <w:rsid w:val="004A40AA"/>
    <w:rsid w:val="004C2D0D"/>
    <w:rsid w:val="004D1F2B"/>
    <w:rsid w:val="004E594C"/>
    <w:rsid w:val="004F205D"/>
    <w:rsid w:val="004F317C"/>
    <w:rsid w:val="004F65A0"/>
    <w:rsid w:val="00507A6B"/>
    <w:rsid w:val="00545CFC"/>
    <w:rsid w:val="0054671A"/>
    <w:rsid w:val="005531A8"/>
    <w:rsid w:val="00561B68"/>
    <w:rsid w:val="005719C1"/>
    <w:rsid w:val="00597958"/>
    <w:rsid w:val="005A5B17"/>
    <w:rsid w:val="005B5547"/>
    <w:rsid w:val="005B5B6E"/>
    <w:rsid w:val="005D2D91"/>
    <w:rsid w:val="005E3424"/>
    <w:rsid w:val="005F12C5"/>
    <w:rsid w:val="005F38BE"/>
    <w:rsid w:val="005F3F2C"/>
    <w:rsid w:val="00600937"/>
    <w:rsid w:val="00600B98"/>
    <w:rsid w:val="0063192E"/>
    <w:rsid w:val="006449FF"/>
    <w:rsid w:val="006459BC"/>
    <w:rsid w:val="00647C69"/>
    <w:rsid w:val="00652C67"/>
    <w:rsid w:val="006643B1"/>
    <w:rsid w:val="006670AE"/>
    <w:rsid w:val="006810A6"/>
    <w:rsid w:val="00691480"/>
    <w:rsid w:val="006B2B59"/>
    <w:rsid w:val="006C413A"/>
    <w:rsid w:val="006D0076"/>
    <w:rsid w:val="00703863"/>
    <w:rsid w:val="00705F0B"/>
    <w:rsid w:val="007135C9"/>
    <w:rsid w:val="00722594"/>
    <w:rsid w:val="00737202"/>
    <w:rsid w:val="00743775"/>
    <w:rsid w:val="00753388"/>
    <w:rsid w:val="007579A0"/>
    <w:rsid w:val="007720A0"/>
    <w:rsid w:val="00775091"/>
    <w:rsid w:val="008339B1"/>
    <w:rsid w:val="00833CC1"/>
    <w:rsid w:val="0084083F"/>
    <w:rsid w:val="00846C32"/>
    <w:rsid w:val="008531D9"/>
    <w:rsid w:val="008532D1"/>
    <w:rsid w:val="00857D95"/>
    <w:rsid w:val="00861304"/>
    <w:rsid w:val="0087360E"/>
    <w:rsid w:val="008764A7"/>
    <w:rsid w:val="00891AFD"/>
    <w:rsid w:val="00893CB4"/>
    <w:rsid w:val="008B08AD"/>
    <w:rsid w:val="008D55BC"/>
    <w:rsid w:val="00917A48"/>
    <w:rsid w:val="00930828"/>
    <w:rsid w:val="0094069B"/>
    <w:rsid w:val="009607E1"/>
    <w:rsid w:val="00997777"/>
    <w:rsid w:val="009A74EB"/>
    <w:rsid w:val="009B6E57"/>
    <w:rsid w:val="009D2EC7"/>
    <w:rsid w:val="00A34306"/>
    <w:rsid w:val="00A424D8"/>
    <w:rsid w:val="00A43CBF"/>
    <w:rsid w:val="00A64622"/>
    <w:rsid w:val="00A74790"/>
    <w:rsid w:val="00A90CBC"/>
    <w:rsid w:val="00AA70D4"/>
    <w:rsid w:val="00AD08AC"/>
    <w:rsid w:val="00AD21EA"/>
    <w:rsid w:val="00AE60C8"/>
    <w:rsid w:val="00AF2C63"/>
    <w:rsid w:val="00AF6A56"/>
    <w:rsid w:val="00B22119"/>
    <w:rsid w:val="00B30842"/>
    <w:rsid w:val="00B7194B"/>
    <w:rsid w:val="00B7733F"/>
    <w:rsid w:val="00B92972"/>
    <w:rsid w:val="00BA2434"/>
    <w:rsid w:val="00BA3425"/>
    <w:rsid w:val="00BB2DC0"/>
    <w:rsid w:val="00BB6C9B"/>
    <w:rsid w:val="00BD0DCE"/>
    <w:rsid w:val="00BD5C46"/>
    <w:rsid w:val="00BF60DB"/>
    <w:rsid w:val="00C01347"/>
    <w:rsid w:val="00C01FA4"/>
    <w:rsid w:val="00C35D24"/>
    <w:rsid w:val="00C6319E"/>
    <w:rsid w:val="00C77720"/>
    <w:rsid w:val="00C81CB2"/>
    <w:rsid w:val="00C85A52"/>
    <w:rsid w:val="00C86B2A"/>
    <w:rsid w:val="00C959CA"/>
    <w:rsid w:val="00C95F9B"/>
    <w:rsid w:val="00CC24B9"/>
    <w:rsid w:val="00CD0306"/>
    <w:rsid w:val="00CD2E4F"/>
    <w:rsid w:val="00CD33B1"/>
    <w:rsid w:val="00CF2E2D"/>
    <w:rsid w:val="00CF5DE7"/>
    <w:rsid w:val="00D237B8"/>
    <w:rsid w:val="00D569B1"/>
    <w:rsid w:val="00D7620C"/>
    <w:rsid w:val="00D93A5B"/>
    <w:rsid w:val="00DA04CA"/>
    <w:rsid w:val="00DA6C4D"/>
    <w:rsid w:val="00DC18FC"/>
    <w:rsid w:val="00DD25A5"/>
    <w:rsid w:val="00DF4A92"/>
    <w:rsid w:val="00DF586E"/>
    <w:rsid w:val="00E10423"/>
    <w:rsid w:val="00E22B24"/>
    <w:rsid w:val="00E34A72"/>
    <w:rsid w:val="00E5158C"/>
    <w:rsid w:val="00E709A4"/>
    <w:rsid w:val="00E7227D"/>
    <w:rsid w:val="00E7657E"/>
    <w:rsid w:val="00E855EB"/>
    <w:rsid w:val="00EA0F05"/>
    <w:rsid w:val="00EA30EB"/>
    <w:rsid w:val="00EB7CBA"/>
    <w:rsid w:val="00EC37A2"/>
    <w:rsid w:val="00ED2CBC"/>
    <w:rsid w:val="00ED47CB"/>
    <w:rsid w:val="00F20C04"/>
    <w:rsid w:val="00F34715"/>
    <w:rsid w:val="00F822AF"/>
    <w:rsid w:val="00F84B9D"/>
    <w:rsid w:val="00F93ED2"/>
    <w:rsid w:val="00FA0362"/>
    <w:rsid w:val="00FB42F3"/>
    <w:rsid w:val="00FB455F"/>
    <w:rsid w:val="00FC538B"/>
    <w:rsid w:val="00FD5D6B"/>
    <w:rsid w:val="00FD6149"/>
    <w:rsid w:val="00FF2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0937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20C04"/>
    <w:rPr>
      <w:sz w:val="22"/>
      <w:szCs w:val="22"/>
      <w:lang w:eastAsia="en-US"/>
    </w:rPr>
  </w:style>
  <w:style w:type="character" w:styleId="Collegamentoipertestuale">
    <w:name w:val="Hyperlink"/>
    <w:basedOn w:val="Carpredefinitoparagrafo"/>
    <w:unhideWhenUsed/>
    <w:rsid w:val="00CD0306"/>
    <w:rPr>
      <w:color w:val="0000FF"/>
      <w:u w:val="single"/>
    </w:rPr>
  </w:style>
  <w:style w:type="paragraph" w:customStyle="1" w:styleId="Nessunaspaziatura1">
    <w:name w:val="Nessuna spaziatura1"/>
    <w:uiPriority w:val="1"/>
    <w:qFormat/>
    <w:rsid w:val="00FD5D6B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7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</CharactersWithSpaces>
  <SharedDoc>false</SharedDoc>
  <HLinks>
    <vt:vector size="6" baseType="variant">
      <vt:variant>
        <vt:i4>2686978</vt:i4>
      </vt:variant>
      <vt:variant>
        <vt:i4>0</vt:i4>
      </vt:variant>
      <vt:variant>
        <vt:i4>0</vt:i4>
      </vt:variant>
      <vt:variant>
        <vt:i4>5</vt:i4>
      </vt:variant>
      <vt:variant>
        <vt:lpwstr>mailto:info@gangemieditore.it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Ruggero Lenci</dc:creator>
  <cp:lastModifiedBy>Ruggero Lenci</cp:lastModifiedBy>
  <cp:revision>7</cp:revision>
  <cp:lastPrinted>2012-12-22T16:10:00Z</cp:lastPrinted>
  <dcterms:created xsi:type="dcterms:W3CDTF">2013-05-16T20:07:00Z</dcterms:created>
  <dcterms:modified xsi:type="dcterms:W3CDTF">2013-06-06T10:01:00Z</dcterms:modified>
</cp:coreProperties>
</file>